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67C" w:rsidRDefault="00C9367C" w:rsidP="00C93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Creative Mark Making Workshop – Kerry Didday</w:t>
      </w:r>
      <w:bookmarkStart w:id="0" w:name="_GoBack"/>
      <w:bookmarkEnd w:id="0"/>
    </w:p>
    <w:p w:rsidR="00C9367C" w:rsidRDefault="00C9367C" w:rsidP="00C93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367C" w:rsidRPr="00C9367C" w:rsidRDefault="00C9367C" w:rsidP="00C93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367C">
        <w:rPr>
          <w:rFonts w:ascii="Arial" w:eastAsia="Times New Roman" w:hAnsi="Arial" w:cs="Arial"/>
          <w:color w:val="222222"/>
          <w:sz w:val="24"/>
          <w:szCs w:val="24"/>
        </w:rPr>
        <w:t>One large flat artist brush 1” or wider</w:t>
      </w:r>
    </w:p>
    <w:p w:rsidR="00C9367C" w:rsidRPr="00C9367C" w:rsidRDefault="00C9367C" w:rsidP="00C93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367C">
        <w:rPr>
          <w:rFonts w:ascii="Arial" w:eastAsia="Times New Roman" w:hAnsi="Arial" w:cs="Arial"/>
          <w:color w:val="222222"/>
          <w:sz w:val="24"/>
          <w:szCs w:val="24"/>
        </w:rPr>
        <w:t>One medium round artist brush for line work</w:t>
      </w:r>
    </w:p>
    <w:p w:rsidR="00C9367C" w:rsidRPr="00C9367C" w:rsidRDefault="00C9367C" w:rsidP="00C93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367C">
        <w:rPr>
          <w:rFonts w:ascii="Arial" w:eastAsia="Times New Roman" w:hAnsi="Arial" w:cs="Arial"/>
          <w:color w:val="222222"/>
          <w:sz w:val="24"/>
          <w:szCs w:val="24"/>
        </w:rPr>
        <w:t> Large pail for water (coffee jug is good)</w:t>
      </w:r>
    </w:p>
    <w:p w:rsidR="00C9367C" w:rsidRPr="00C9367C" w:rsidRDefault="00C9367C" w:rsidP="00C93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367C">
        <w:rPr>
          <w:rFonts w:ascii="Arial" w:eastAsia="Times New Roman" w:hAnsi="Arial" w:cs="Arial"/>
          <w:color w:val="222222"/>
          <w:sz w:val="24"/>
          <w:szCs w:val="24"/>
        </w:rPr>
        <w:t>Cloth rags (2)</w:t>
      </w:r>
    </w:p>
    <w:p w:rsidR="00C9367C" w:rsidRPr="00C9367C" w:rsidRDefault="00C9367C" w:rsidP="00C93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367C">
        <w:rPr>
          <w:rFonts w:ascii="Arial" w:eastAsia="Times New Roman" w:hAnsi="Arial" w:cs="Arial"/>
          <w:color w:val="222222"/>
          <w:sz w:val="24"/>
          <w:szCs w:val="24"/>
        </w:rPr>
        <w:t>One tube of color acrylic paint (their choice of color)</w:t>
      </w:r>
    </w:p>
    <w:p w:rsidR="00C9367C" w:rsidRPr="00C9367C" w:rsidRDefault="00C9367C" w:rsidP="00C93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367C">
        <w:rPr>
          <w:rFonts w:ascii="Arial" w:eastAsia="Times New Roman" w:hAnsi="Arial" w:cs="Arial"/>
          <w:color w:val="222222"/>
          <w:sz w:val="24"/>
          <w:szCs w:val="24"/>
        </w:rPr>
        <w:t>A written phrase or poem or a sentence from a song. (Important)</w:t>
      </w:r>
    </w:p>
    <w:p w:rsidR="00C9367C" w:rsidRPr="00C9367C" w:rsidRDefault="00C9367C" w:rsidP="00C93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367C">
        <w:rPr>
          <w:rFonts w:ascii="Arial" w:eastAsia="Times New Roman" w:hAnsi="Arial" w:cs="Arial"/>
          <w:color w:val="222222"/>
          <w:sz w:val="24"/>
          <w:szCs w:val="24"/>
        </w:rPr>
        <w:t>Wear painting clothes or apron.</w:t>
      </w:r>
    </w:p>
    <w:p w:rsidR="00DA4B84" w:rsidRDefault="00DA4B84"/>
    <w:sectPr w:rsidR="00DA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7C"/>
    <w:rsid w:val="00C9367C"/>
    <w:rsid w:val="00D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F89C"/>
  <w15:chartTrackingRefBased/>
  <w15:docId w15:val="{2D5A02D1-1571-4CA8-AA63-59CA7410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 Director</dc:creator>
  <cp:keywords/>
  <dc:description/>
  <cp:lastModifiedBy>ACM Director</cp:lastModifiedBy>
  <cp:revision>1</cp:revision>
  <dcterms:created xsi:type="dcterms:W3CDTF">2023-01-16T15:53:00Z</dcterms:created>
  <dcterms:modified xsi:type="dcterms:W3CDTF">2023-01-16T15:54:00Z</dcterms:modified>
</cp:coreProperties>
</file>