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9BB" w:rsidRDefault="00F759BB" w:rsidP="00F759BB">
      <w:pPr>
        <w:jc w:val="center"/>
        <w:rPr>
          <w:rFonts w:ascii="Century Gothic" w:hAnsi="Century Gothic"/>
          <w:b/>
          <w:sz w:val="32"/>
          <w:u w:val="single"/>
        </w:rPr>
      </w:pPr>
      <w:r>
        <w:rPr>
          <w:rFonts w:ascii="Century Gothic" w:hAnsi="Century Gothic"/>
          <w:b/>
          <w:sz w:val="32"/>
          <w:u w:val="single"/>
        </w:rPr>
        <w:t>Workshop: Forg</w:t>
      </w:r>
      <w:r w:rsidR="00196316">
        <w:rPr>
          <w:rFonts w:ascii="Century Gothic" w:hAnsi="Century Gothic"/>
          <w:b/>
          <w:sz w:val="32"/>
          <w:u w:val="single"/>
        </w:rPr>
        <w:t>ed</w:t>
      </w:r>
      <w:r>
        <w:rPr>
          <w:rFonts w:ascii="Century Gothic" w:hAnsi="Century Gothic"/>
          <w:b/>
          <w:sz w:val="32"/>
          <w:u w:val="single"/>
        </w:rPr>
        <w:t xml:space="preserve"> Jewelry </w:t>
      </w:r>
      <w:r w:rsidR="00196316">
        <w:rPr>
          <w:rFonts w:ascii="Century Gothic" w:hAnsi="Century Gothic"/>
          <w:b/>
          <w:sz w:val="32"/>
          <w:u w:val="single"/>
        </w:rPr>
        <w:t xml:space="preserve">Designs </w:t>
      </w:r>
      <w:r>
        <w:rPr>
          <w:rFonts w:ascii="Century Gothic" w:hAnsi="Century Gothic"/>
          <w:b/>
          <w:sz w:val="32"/>
          <w:u w:val="single"/>
        </w:rPr>
        <w:t>with Donna Carrion</w:t>
      </w:r>
    </w:p>
    <w:p w:rsidR="00F759BB" w:rsidRDefault="00F759BB" w:rsidP="00F759BB">
      <w:pPr>
        <w:rPr>
          <w:rFonts w:ascii="Hansa" w:hAnsi="Hansa"/>
          <w:sz w:val="32"/>
        </w:rPr>
      </w:pPr>
      <w:r>
        <w:rPr>
          <w:rFonts w:ascii="Hansa" w:hAnsi="Hansa"/>
          <w:sz w:val="32"/>
        </w:rPr>
        <w:t>Sat / Sun 10am – 4p</w:t>
      </w:r>
      <w:r>
        <w:rPr>
          <w:rFonts w:ascii="Hansa" w:hAnsi="Hansa"/>
          <w:sz w:val="32"/>
        </w:rPr>
        <w:tab/>
        <w:t xml:space="preserve">                 Beginner to Advanced</w:t>
      </w:r>
    </w:p>
    <w:p w:rsidR="003E40F1" w:rsidRDefault="003E40F1" w:rsidP="003E40F1">
      <w:pPr>
        <w:pStyle w:val="Heading1"/>
        <w:shd w:val="clear" w:color="auto" w:fill="FFFFFF"/>
        <w:spacing w:before="0" w:beforeAutospacing="0" w:after="0" w:afterAutospacing="0"/>
        <w:jc w:val="center"/>
        <w:rPr>
          <w:rFonts w:ascii="Helvetica" w:hAnsi="Helvetica"/>
          <w:bCs w:val="0"/>
          <w:sz w:val="24"/>
          <w:szCs w:val="24"/>
        </w:rPr>
      </w:pPr>
      <w:r>
        <w:rPr>
          <w:rFonts w:ascii="Helvetica" w:hAnsi="Helvetica"/>
          <w:bCs w:val="0"/>
          <w:sz w:val="24"/>
          <w:szCs w:val="24"/>
        </w:rPr>
        <w:t>Many of you will already have most of these items since we use them regularly in class.</w:t>
      </w:r>
    </w:p>
    <w:p w:rsidR="003E40F1" w:rsidRDefault="003E40F1" w:rsidP="003E40F1">
      <w:pPr>
        <w:pStyle w:val="Heading1"/>
        <w:shd w:val="clear" w:color="auto" w:fill="FFFFFF"/>
        <w:spacing w:before="0" w:beforeAutospacing="0" w:after="0" w:afterAutospacing="0"/>
        <w:jc w:val="center"/>
        <w:rPr>
          <w:rFonts w:ascii="Helvetica" w:hAnsi="Helvetica"/>
          <w:b w:val="0"/>
          <w:bCs w:val="0"/>
          <w:sz w:val="24"/>
          <w:szCs w:val="24"/>
        </w:rPr>
      </w:pPr>
      <w:r>
        <w:rPr>
          <w:rFonts w:ascii="Helvetica" w:hAnsi="Helvetica"/>
          <w:b w:val="0"/>
          <w:bCs w:val="0"/>
          <w:sz w:val="24"/>
          <w:szCs w:val="24"/>
        </w:rPr>
        <w:t>Where indicated the items are available at the Art Center the rest are available from RioGrande.com</w:t>
      </w:r>
    </w:p>
    <w:tbl>
      <w:tblPr>
        <w:tblStyle w:val="TableGrid"/>
        <w:tblW w:w="10620" w:type="dxa"/>
        <w:jc w:val="center"/>
        <w:tblInd w:w="-522" w:type="dxa"/>
        <w:tblLook w:val="04A0"/>
      </w:tblPr>
      <w:tblGrid>
        <w:gridCol w:w="5328"/>
        <w:gridCol w:w="1440"/>
        <w:gridCol w:w="3852"/>
      </w:tblGrid>
      <w:tr w:rsidR="003E40F1" w:rsidTr="004611A8">
        <w:trPr>
          <w:jc w:val="center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0F1" w:rsidRDefault="003E40F1" w:rsidP="004611A8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="Century Gothic" w:hAnsi="Century Gothic"/>
                <w:bCs w:val="0"/>
                <w:sz w:val="24"/>
                <w:szCs w:val="24"/>
              </w:rPr>
            </w:pPr>
            <w:r>
              <w:rPr>
                <w:rFonts w:ascii="Century Gothic" w:hAnsi="Century Gothic"/>
                <w:bCs w:val="0"/>
                <w:sz w:val="24"/>
                <w:szCs w:val="24"/>
              </w:rPr>
              <w:t>Description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0F1" w:rsidRDefault="003E40F1" w:rsidP="004611A8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="Century Gothic" w:hAnsi="Century Gothic"/>
                <w:bCs w:val="0"/>
                <w:sz w:val="24"/>
                <w:szCs w:val="24"/>
              </w:rPr>
            </w:pPr>
            <w:r>
              <w:rPr>
                <w:rFonts w:ascii="Century Gothic" w:hAnsi="Century Gothic"/>
                <w:bCs w:val="0"/>
                <w:sz w:val="24"/>
                <w:szCs w:val="24"/>
              </w:rPr>
              <w:t>Rio Grande Item #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0F1" w:rsidRDefault="003E40F1" w:rsidP="004611A8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="Century Gothic" w:hAnsi="Century Gothic"/>
                <w:bCs w:val="0"/>
                <w:sz w:val="24"/>
                <w:szCs w:val="24"/>
              </w:rPr>
            </w:pPr>
            <w:r>
              <w:rPr>
                <w:rFonts w:ascii="Century Gothic" w:hAnsi="Century Gothic"/>
                <w:bCs w:val="0"/>
                <w:sz w:val="24"/>
                <w:szCs w:val="24"/>
              </w:rPr>
              <w:t>Quantity / Notes</w:t>
            </w:r>
          </w:p>
        </w:tc>
      </w:tr>
      <w:tr w:rsidR="003E40F1" w:rsidRPr="00F759BB" w:rsidTr="004611A8">
        <w:trPr>
          <w:jc w:val="center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BB" w:rsidRPr="00F759BB" w:rsidRDefault="00F759BB" w:rsidP="00F759BB">
            <w:pPr>
              <w:pStyle w:val="Heading1"/>
              <w:shd w:val="clear" w:color="auto" w:fill="FFFFFF"/>
              <w:spacing w:before="0" w:beforeAutospacing="0" w:after="0" w:afterAutospacing="0"/>
              <w:outlineLvl w:val="0"/>
              <w:rPr>
                <w:rFonts w:ascii="Century Gothic" w:hAnsi="Century Gothic" w:cs="Helvetica"/>
                <w:b w:val="0"/>
                <w:bCs w:val="0"/>
                <w:sz w:val="22"/>
                <w:szCs w:val="22"/>
              </w:rPr>
            </w:pPr>
            <w:r w:rsidRPr="00F759BB">
              <w:rPr>
                <w:rFonts w:ascii="Century Gothic" w:hAnsi="Century Gothic" w:cs="Helvetica"/>
                <w:b w:val="0"/>
                <w:bCs w:val="0"/>
                <w:sz w:val="22"/>
                <w:szCs w:val="22"/>
              </w:rPr>
              <w:t>Sterling Silver</w:t>
            </w:r>
            <w:r w:rsidR="00D24B1C">
              <w:rPr>
                <w:rFonts w:ascii="Century Gothic" w:hAnsi="Century Gothic" w:cs="Helvetica"/>
                <w:b w:val="0"/>
                <w:bCs w:val="0"/>
                <w:sz w:val="22"/>
                <w:szCs w:val="22"/>
              </w:rPr>
              <w:t>, Argentium or Copper</w:t>
            </w:r>
            <w:r w:rsidRPr="00F759BB">
              <w:rPr>
                <w:rFonts w:ascii="Century Gothic" w:hAnsi="Century Gothic" w:cs="Helvetica"/>
                <w:b w:val="0"/>
                <w:bCs w:val="0"/>
                <w:sz w:val="22"/>
                <w:szCs w:val="22"/>
              </w:rPr>
              <w:t xml:space="preserve"> Sheet</w:t>
            </w:r>
            <w:r w:rsidR="00D24B1C">
              <w:rPr>
                <w:rFonts w:ascii="Century Gothic" w:hAnsi="Century Gothic" w:cs="Helvetica"/>
                <w:b w:val="0"/>
                <w:bCs w:val="0"/>
                <w:sz w:val="22"/>
                <w:szCs w:val="22"/>
              </w:rPr>
              <w:t xml:space="preserve"> 3 inch.</w:t>
            </w:r>
            <w:r w:rsidRPr="00F759BB">
              <w:rPr>
                <w:rFonts w:ascii="Century Gothic" w:hAnsi="Century Gothic" w:cs="Helvetica"/>
                <w:b w:val="0"/>
                <w:bCs w:val="0"/>
                <w:sz w:val="22"/>
                <w:szCs w:val="22"/>
              </w:rPr>
              <w:t xml:space="preserve"> 2</w:t>
            </w:r>
            <w:r w:rsidR="00D24B1C">
              <w:rPr>
                <w:rFonts w:ascii="Century Gothic" w:hAnsi="Century Gothic" w:cs="Helvetica"/>
                <w:b w:val="0"/>
                <w:bCs w:val="0"/>
                <w:sz w:val="22"/>
                <w:szCs w:val="22"/>
              </w:rPr>
              <w:t>2</w:t>
            </w:r>
            <w:r w:rsidRPr="00F759BB">
              <w:rPr>
                <w:rFonts w:ascii="Century Gothic" w:hAnsi="Century Gothic" w:cs="Helvetica"/>
                <w:b w:val="0"/>
                <w:bCs w:val="0"/>
                <w:sz w:val="22"/>
                <w:szCs w:val="22"/>
              </w:rPr>
              <w:t>-Ga., Dead Soft</w:t>
            </w:r>
          </w:p>
          <w:p w:rsidR="003E40F1" w:rsidRPr="00F759BB" w:rsidRDefault="003E40F1" w:rsidP="00F759BB">
            <w:pPr>
              <w:pStyle w:val="text-primary"/>
              <w:shd w:val="clear" w:color="auto" w:fill="FFFFFF"/>
              <w:spacing w:before="0" w:beforeAutospacing="0" w:after="0" w:afterAutospacing="0"/>
              <w:rPr>
                <w:rFonts w:ascii="Century Gothic" w:hAnsi="Century Gothic" w:cs="Helvetica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F1" w:rsidRPr="00F759BB" w:rsidRDefault="00D24B1C" w:rsidP="004611A8">
            <w:pPr>
              <w:pStyle w:val="Heading1"/>
              <w:spacing w:before="0" w:beforeAutospacing="0" w:after="0" w:afterAutospacing="0"/>
              <w:outlineLvl w:val="0"/>
              <w:rPr>
                <w:rFonts w:ascii="Century Gothic" w:hAnsi="Century Gothic"/>
                <w:b w:val="0"/>
                <w:bCs w:val="0"/>
                <w:sz w:val="22"/>
                <w:szCs w:val="22"/>
                <w:highlight w:val="yellow"/>
              </w:rPr>
            </w:pPr>
            <w:r>
              <w:rPr>
                <w:rFonts w:ascii="Century Gothic" w:hAnsi="Century Gothic" w:cs="Helvetica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0F1" w:rsidRPr="00F759BB" w:rsidRDefault="003E40F1" w:rsidP="00D24B1C">
            <w:pPr>
              <w:pStyle w:val="Heading1"/>
              <w:spacing w:before="0" w:beforeAutospacing="0" w:after="0" w:afterAutospacing="0"/>
              <w:outlineLvl w:val="0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 w:rsidRPr="00F759BB">
              <w:rPr>
                <w:rFonts w:ascii="Century Gothic" w:hAnsi="Century Gothic"/>
                <w:b w:val="0"/>
                <w:sz w:val="22"/>
                <w:szCs w:val="22"/>
              </w:rPr>
              <w:t>Select 2</w:t>
            </w:r>
            <w:r w:rsidR="00D24B1C">
              <w:rPr>
                <w:rFonts w:ascii="Century Gothic" w:hAnsi="Century Gothic"/>
                <w:b w:val="0"/>
                <w:sz w:val="22"/>
                <w:szCs w:val="22"/>
              </w:rPr>
              <w:t>2</w:t>
            </w:r>
            <w:r w:rsidRPr="00F759BB">
              <w:rPr>
                <w:rFonts w:ascii="Century Gothic" w:hAnsi="Century Gothic"/>
                <w:b w:val="0"/>
                <w:sz w:val="22"/>
                <w:szCs w:val="22"/>
              </w:rPr>
              <w:t xml:space="preserve"> gauge. Select inches. Order </w:t>
            </w:r>
            <w:r w:rsidR="00D24B1C">
              <w:rPr>
                <w:rFonts w:ascii="Century Gothic" w:hAnsi="Century Gothic"/>
                <w:b w:val="0"/>
                <w:sz w:val="22"/>
                <w:szCs w:val="22"/>
              </w:rPr>
              <w:t>2</w:t>
            </w:r>
            <w:r w:rsidRPr="00F759BB">
              <w:rPr>
                <w:rFonts w:ascii="Century Gothic" w:hAnsi="Century Gothic"/>
                <w:b w:val="0"/>
                <w:sz w:val="22"/>
                <w:szCs w:val="22"/>
              </w:rPr>
              <w:t xml:space="preserve">”  </w:t>
            </w:r>
          </w:p>
        </w:tc>
      </w:tr>
      <w:tr w:rsidR="003E40F1" w:rsidRPr="004966A9" w:rsidTr="004611A8">
        <w:trPr>
          <w:jc w:val="center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A9" w:rsidRPr="004966A9" w:rsidRDefault="004966A9" w:rsidP="004966A9">
            <w:pPr>
              <w:pStyle w:val="Heading1"/>
              <w:shd w:val="clear" w:color="auto" w:fill="FFFFFF"/>
              <w:spacing w:before="0" w:beforeAutospacing="0" w:after="0" w:afterAutospacing="0"/>
              <w:outlineLvl w:val="0"/>
              <w:rPr>
                <w:rFonts w:ascii="Century Gothic" w:hAnsi="Century Gothic" w:cs="Helvetica"/>
                <w:b w:val="0"/>
                <w:bCs w:val="0"/>
                <w:sz w:val="22"/>
                <w:szCs w:val="22"/>
              </w:rPr>
            </w:pPr>
            <w:r w:rsidRPr="004966A9">
              <w:rPr>
                <w:rFonts w:ascii="Century Gothic" w:hAnsi="Century Gothic" w:cs="Helvetica"/>
                <w:b w:val="0"/>
                <w:bCs w:val="0"/>
                <w:sz w:val="22"/>
                <w:szCs w:val="22"/>
              </w:rPr>
              <w:t>Sterling Silver Round Wire, 1</w:t>
            </w:r>
            <w:r w:rsidR="00D24B1C">
              <w:rPr>
                <w:rFonts w:ascii="Century Gothic" w:hAnsi="Century Gothic" w:cs="Helvetica"/>
                <w:b w:val="0"/>
                <w:bCs w:val="0"/>
                <w:sz w:val="22"/>
                <w:szCs w:val="22"/>
              </w:rPr>
              <w:t>0</w:t>
            </w:r>
            <w:r w:rsidRPr="004966A9">
              <w:rPr>
                <w:rFonts w:ascii="Century Gothic" w:hAnsi="Century Gothic" w:cs="Helvetica"/>
                <w:b w:val="0"/>
                <w:bCs w:val="0"/>
                <w:sz w:val="22"/>
                <w:szCs w:val="22"/>
              </w:rPr>
              <w:t>-Ga., Dead Soft</w:t>
            </w:r>
          </w:p>
          <w:p w:rsidR="003E40F1" w:rsidRPr="004966A9" w:rsidRDefault="00D24B1C" w:rsidP="004966A9">
            <w:pPr>
              <w:pStyle w:val="text-primary"/>
              <w:shd w:val="clear" w:color="auto" w:fill="FFFFFF"/>
              <w:spacing w:before="0" w:beforeAutospacing="0" w:after="0" w:afterAutospacing="0"/>
              <w:rPr>
                <w:rFonts w:ascii="Century Gothic" w:hAnsi="Century Gothic" w:cs="Helvetica"/>
                <w:sz w:val="22"/>
                <w:szCs w:val="22"/>
              </w:rPr>
            </w:pPr>
            <w:r>
              <w:rPr>
                <w:rFonts w:ascii="Century Gothic" w:hAnsi="Century Gothic" w:cs="Helvetica"/>
                <w:sz w:val="22"/>
                <w:szCs w:val="22"/>
              </w:rPr>
              <w:t>(or 12ga 100312)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F1" w:rsidRPr="004966A9" w:rsidRDefault="004966A9" w:rsidP="00D24B1C">
            <w:pPr>
              <w:pStyle w:val="text-primary"/>
              <w:shd w:val="clear" w:color="auto" w:fill="FFFFFF"/>
              <w:spacing w:before="0" w:beforeAutospacing="0" w:after="0" w:afterAutospacing="0"/>
              <w:rPr>
                <w:rFonts w:ascii="Century Gothic" w:hAnsi="Century Gothic" w:cs="Helvetica"/>
                <w:sz w:val="22"/>
                <w:szCs w:val="22"/>
              </w:rPr>
            </w:pPr>
            <w:r w:rsidRPr="004966A9">
              <w:rPr>
                <w:rFonts w:ascii="Century Gothic" w:hAnsi="Century Gothic" w:cs="Helvetica"/>
                <w:sz w:val="22"/>
                <w:szCs w:val="22"/>
              </w:rPr>
              <w:t>10031</w:t>
            </w:r>
            <w:r w:rsidR="00D24B1C">
              <w:rPr>
                <w:rFonts w:ascii="Century Gothic" w:hAnsi="Century Gothic" w:cs="Helvetica"/>
                <w:sz w:val="22"/>
                <w:szCs w:val="22"/>
              </w:rPr>
              <w:t>0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0F1" w:rsidRPr="004966A9" w:rsidRDefault="003E40F1" w:rsidP="00D24B1C">
            <w:pPr>
              <w:pStyle w:val="Heading1"/>
              <w:spacing w:before="0" w:beforeAutospacing="0" w:after="0" w:afterAutospacing="0"/>
              <w:outlineLvl w:val="0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 w:rsidRPr="004966A9">
              <w:rPr>
                <w:rFonts w:ascii="Century Gothic" w:hAnsi="Century Gothic"/>
                <w:b w:val="0"/>
                <w:sz w:val="22"/>
                <w:szCs w:val="22"/>
              </w:rPr>
              <w:t>Order</w:t>
            </w:r>
            <w:r w:rsidR="004966A9">
              <w:rPr>
                <w:rFonts w:ascii="Century Gothic" w:hAnsi="Century Gothic"/>
                <w:b w:val="0"/>
                <w:sz w:val="22"/>
                <w:szCs w:val="22"/>
              </w:rPr>
              <w:t xml:space="preserve"> </w:t>
            </w:r>
            <w:r w:rsidR="00D24B1C">
              <w:rPr>
                <w:rFonts w:ascii="Century Gothic" w:hAnsi="Century Gothic"/>
                <w:b w:val="0"/>
                <w:sz w:val="22"/>
                <w:szCs w:val="22"/>
              </w:rPr>
              <w:t>16</w:t>
            </w:r>
            <w:r w:rsidRPr="004966A9">
              <w:rPr>
                <w:rFonts w:ascii="Century Gothic" w:hAnsi="Century Gothic"/>
                <w:b w:val="0"/>
                <w:sz w:val="22"/>
                <w:szCs w:val="22"/>
              </w:rPr>
              <w:t xml:space="preserve">”  </w:t>
            </w:r>
          </w:p>
        </w:tc>
      </w:tr>
      <w:tr w:rsidR="00E049E6" w:rsidRPr="00FB76C6" w:rsidTr="004611A8">
        <w:trPr>
          <w:jc w:val="center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E6" w:rsidRPr="00FB76C6" w:rsidRDefault="00E049E6" w:rsidP="00E049E6">
            <w:pPr>
              <w:pStyle w:val="Heading1"/>
              <w:shd w:val="clear" w:color="auto" w:fill="FFFFFF"/>
              <w:spacing w:before="0" w:beforeAutospacing="0" w:after="0" w:afterAutospacing="0"/>
              <w:outlineLvl w:val="0"/>
              <w:rPr>
                <w:rFonts w:ascii="Century Gothic" w:hAnsi="Century Gothic" w:cs="Helvetica"/>
                <w:b w:val="0"/>
                <w:bCs w:val="0"/>
                <w:sz w:val="22"/>
                <w:szCs w:val="22"/>
              </w:rPr>
            </w:pPr>
            <w:r w:rsidRPr="00FB76C6">
              <w:rPr>
                <w:rFonts w:ascii="Century Gothic" w:hAnsi="Century Gothic" w:cs="Helvetica"/>
                <w:b w:val="0"/>
                <w:bCs w:val="0"/>
                <w:sz w:val="22"/>
                <w:szCs w:val="22"/>
              </w:rPr>
              <w:t>High-Speed Steel Twist Drill, #63, 0.94mm</w:t>
            </w:r>
          </w:p>
          <w:p w:rsidR="00E049E6" w:rsidRPr="00FB76C6" w:rsidRDefault="00FB76C6" w:rsidP="004611A8">
            <w:pPr>
              <w:pStyle w:val="Heading1"/>
              <w:shd w:val="clear" w:color="auto" w:fill="FFFFFF"/>
              <w:spacing w:before="0" w:beforeAutospacing="0" w:after="0" w:afterAutospacing="0"/>
              <w:outlineLvl w:val="0"/>
              <w:rPr>
                <w:rFonts w:ascii="Century Gothic" w:hAnsi="Century Gothic" w:cs="Helvetica"/>
                <w:b w:val="0"/>
                <w:bCs w:val="0"/>
                <w:sz w:val="22"/>
                <w:szCs w:val="22"/>
              </w:rPr>
            </w:pPr>
            <w:r w:rsidRPr="00FB76C6">
              <w:rPr>
                <w:rFonts w:ascii="Century Gothic" w:hAnsi="Century Gothic"/>
                <w:b w:val="0"/>
                <w:sz w:val="22"/>
                <w:szCs w:val="22"/>
              </w:rPr>
              <w:t xml:space="preserve"> (Pkg. of 10)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E6" w:rsidRPr="00FB76C6" w:rsidRDefault="00FB76C6" w:rsidP="004611A8">
            <w:pPr>
              <w:pStyle w:val="text-primary"/>
              <w:shd w:val="clear" w:color="auto" w:fill="FFFFFF"/>
              <w:spacing w:before="0" w:beforeAutospacing="0" w:after="0" w:afterAutospacing="0"/>
              <w:rPr>
                <w:rFonts w:ascii="Century Gothic" w:hAnsi="Century Gothic" w:cs="Helvetica"/>
                <w:sz w:val="22"/>
                <w:szCs w:val="22"/>
              </w:rPr>
            </w:pPr>
            <w:r w:rsidRPr="00FB76C6">
              <w:rPr>
                <w:rFonts w:ascii="Century Gothic" w:hAnsi="Century Gothic" w:cs="Helvetica"/>
                <w:sz w:val="22"/>
                <w:szCs w:val="22"/>
              </w:rPr>
              <w:t>349422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E6" w:rsidRPr="00FB76C6" w:rsidRDefault="00FB76C6" w:rsidP="004611A8">
            <w:pPr>
              <w:pStyle w:val="Heading1"/>
              <w:spacing w:before="0" w:beforeAutospacing="0" w:after="0" w:afterAutospacing="0"/>
              <w:outlineLvl w:val="0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 w:rsidRPr="00FB76C6"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 xml:space="preserve">Need 3 pieces just in case. </w:t>
            </w:r>
          </w:p>
        </w:tc>
      </w:tr>
      <w:tr w:rsidR="003E40F1" w:rsidTr="004611A8">
        <w:trPr>
          <w:jc w:val="center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0F1" w:rsidRDefault="003E40F1" w:rsidP="004611A8">
            <w:pPr>
              <w:pStyle w:val="Heading1"/>
              <w:shd w:val="clear" w:color="auto" w:fill="FFFFFF"/>
              <w:spacing w:before="0" w:beforeAutospacing="0" w:after="0" w:afterAutospacing="0"/>
              <w:outlineLvl w:val="0"/>
              <w:rPr>
                <w:rFonts w:ascii="Century Gothic" w:hAnsi="Century Gothic" w:cs="Helvetica"/>
                <w:b w:val="0"/>
                <w:bCs w:val="0"/>
                <w:sz w:val="22"/>
                <w:szCs w:val="22"/>
              </w:rPr>
            </w:pPr>
            <w:r>
              <w:rPr>
                <w:rFonts w:ascii="Century Gothic" w:hAnsi="Century Gothic" w:cs="Helvetica"/>
                <w:b w:val="0"/>
                <w:bCs w:val="0"/>
                <w:sz w:val="22"/>
                <w:szCs w:val="22"/>
              </w:rPr>
              <w:t>EVE Silicone Black Polisher, Medium</w:t>
            </w:r>
          </w:p>
          <w:p w:rsidR="003E40F1" w:rsidRDefault="003E40F1" w:rsidP="004611A8">
            <w:pPr>
              <w:pStyle w:val="Heading1"/>
              <w:spacing w:before="0" w:beforeAutospacing="0" w:after="0" w:afterAutospacing="0"/>
              <w:outlineLvl w:val="0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 xml:space="preserve">(Pkg. of 10)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F1" w:rsidRDefault="003E40F1" w:rsidP="004611A8">
            <w:pPr>
              <w:pStyle w:val="text-primary"/>
              <w:shd w:val="clear" w:color="auto" w:fill="FFFFFF"/>
              <w:spacing w:before="0" w:beforeAutospacing="0" w:after="0" w:afterAutospacing="0"/>
              <w:rPr>
                <w:rFonts w:ascii="Century Gothic" w:hAnsi="Century Gothic" w:cs="Helvetica"/>
                <w:sz w:val="22"/>
                <w:szCs w:val="22"/>
              </w:rPr>
            </w:pPr>
            <w:r>
              <w:rPr>
                <w:rFonts w:ascii="Century Gothic" w:hAnsi="Century Gothic" w:cs="Helvetica"/>
                <w:sz w:val="22"/>
                <w:szCs w:val="22"/>
              </w:rPr>
              <w:t>33262110</w:t>
            </w:r>
          </w:p>
          <w:p w:rsidR="003E40F1" w:rsidRDefault="003E40F1" w:rsidP="004611A8">
            <w:pPr>
              <w:pStyle w:val="Heading1"/>
              <w:spacing w:before="0" w:beforeAutospacing="0" w:after="0" w:afterAutospacing="0"/>
              <w:outlineLvl w:val="0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0F1" w:rsidRDefault="003E40F1" w:rsidP="004611A8">
            <w:pPr>
              <w:pStyle w:val="Heading1"/>
              <w:spacing w:before="0" w:beforeAutospacing="0" w:after="0" w:afterAutospacing="0"/>
              <w:outlineLvl w:val="0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 xml:space="preserve">Similar is okay, like the Dedeco or Rio brands.  </w:t>
            </w:r>
            <w:r>
              <w:rPr>
                <w:rFonts w:ascii="Century Gothic" w:hAnsi="Century Gothic"/>
                <w:b w:val="0"/>
                <w:bCs w:val="0"/>
                <w:color w:val="333333"/>
                <w:sz w:val="22"/>
                <w:szCs w:val="22"/>
              </w:rPr>
              <w:t>Need 2 pcs.</w:t>
            </w:r>
          </w:p>
        </w:tc>
      </w:tr>
      <w:tr w:rsidR="003E40F1" w:rsidRPr="0047781A" w:rsidTr="004611A8">
        <w:trPr>
          <w:jc w:val="center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0F1" w:rsidRPr="0047781A" w:rsidRDefault="003E40F1" w:rsidP="004611A8">
            <w:pPr>
              <w:shd w:val="clear" w:color="auto" w:fill="FFFFFF"/>
              <w:outlineLvl w:val="0"/>
              <w:rPr>
                <w:rFonts w:ascii="Century Gothic" w:eastAsia="Times New Roman" w:hAnsi="Century Gothic" w:cs="Helvetica"/>
                <w:kern w:val="36"/>
              </w:rPr>
            </w:pPr>
            <w:r w:rsidRPr="0047781A">
              <w:rPr>
                <w:rFonts w:ascii="Century Gothic" w:eastAsia="Times New Roman" w:hAnsi="Century Gothic" w:cs="Helvetica"/>
                <w:kern w:val="36"/>
              </w:rPr>
              <w:t>EVE Silicone Black Polisher, Medium</w:t>
            </w:r>
          </w:p>
          <w:p w:rsidR="003E40F1" w:rsidRPr="0047781A" w:rsidRDefault="003E40F1" w:rsidP="004611A8">
            <w:pPr>
              <w:shd w:val="clear" w:color="auto" w:fill="FFFFFF"/>
              <w:rPr>
                <w:rFonts w:ascii="Century Gothic" w:eastAsia="Times New Roman" w:hAnsi="Century Gothic" w:cs="Helvetica"/>
              </w:rPr>
            </w:pPr>
            <w:r w:rsidRPr="0047781A">
              <w:rPr>
                <w:rFonts w:ascii="Century Gothic" w:hAnsi="Century Gothic"/>
                <w:bCs/>
              </w:rPr>
              <w:t>(Pkg. of 10)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F1" w:rsidRPr="0047781A" w:rsidRDefault="003E40F1" w:rsidP="004611A8">
            <w:pPr>
              <w:pStyle w:val="Heading1"/>
              <w:shd w:val="clear" w:color="auto" w:fill="FFFFFF"/>
              <w:spacing w:before="0" w:beforeAutospacing="0" w:after="0" w:afterAutospacing="0"/>
              <w:outlineLvl w:val="0"/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47781A">
              <w:rPr>
                <w:rFonts w:ascii="Century Gothic" w:hAnsi="Century Gothic" w:cs="Helvetica"/>
                <w:b w:val="0"/>
                <w:sz w:val="22"/>
                <w:szCs w:val="22"/>
              </w:rPr>
              <w:t>33262310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0F1" w:rsidRDefault="003E40F1" w:rsidP="004611A8">
            <w:pPr>
              <w:pStyle w:val="Heading1"/>
              <w:spacing w:before="0" w:beforeAutospacing="0" w:after="0" w:afterAutospacing="0"/>
              <w:outlineLvl w:val="0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 xml:space="preserve">Similar is okay, like the Dedeco or Rio brands.  </w:t>
            </w:r>
            <w:r>
              <w:rPr>
                <w:rFonts w:ascii="Century Gothic" w:hAnsi="Century Gothic"/>
                <w:b w:val="0"/>
                <w:bCs w:val="0"/>
                <w:color w:val="333333"/>
                <w:sz w:val="22"/>
                <w:szCs w:val="22"/>
              </w:rPr>
              <w:t>Need 2 pcs.</w:t>
            </w:r>
          </w:p>
        </w:tc>
      </w:tr>
      <w:tr w:rsidR="003E40F1" w:rsidTr="004611A8">
        <w:trPr>
          <w:jc w:val="center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0F1" w:rsidRDefault="003E40F1" w:rsidP="004611A8">
            <w:pPr>
              <w:pStyle w:val="Heading1"/>
              <w:spacing w:before="0" w:beforeAutospacing="0" w:after="0" w:afterAutospacing="0"/>
              <w:outlineLvl w:val="0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 xml:space="preserve">Slotted Mandrel for Emery Paper (Straight) </w:t>
            </w:r>
          </w:p>
          <w:p w:rsidR="003E40F1" w:rsidRDefault="003E40F1" w:rsidP="004611A8">
            <w:pPr>
              <w:pStyle w:val="Heading1"/>
              <w:spacing w:before="0" w:beforeAutospacing="0" w:after="0" w:afterAutospacing="0"/>
              <w:outlineLvl w:val="0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 xml:space="preserve">(Pkg. of 6)                        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F1" w:rsidRDefault="003E40F1" w:rsidP="004611A8">
            <w:pPr>
              <w:pStyle w:val="Heading1"/>
              <w:shd w:val="clear" w:color="auto" w:fill="FFFFFF"/>
              <w:spacing w:before="0" w:beforeAutospacing="0" w:after="0" w:afterAutospacing="0"/>
              <w:outlineLvl w:val="0"/>
              <w:rPr>
                <w:rFonts w:ascii="Century Gothic" w:hAnsi="Century Gothic"/>
                <w:b w:val="0"/>
                <w:sz w:val="22"/>
                <w:szCs w:val="22"/>
              </w:rPr>
            </w:pPr>
            <w:r>
              <w:rPr>
                <w:rFonts w:ascii="Century Gothic" w:hAnsi="Century Gothic"/>
                <w:b w:val="0"/>
                <w:sz w:val="22"/>
                <w:szCs w:val="22"/>
              </w:rPr>
              <w:t>333131</w:t>
            </w:r>
          </w:p>
          <w:p w:rsidR="003E40F1" w:rsidRDefault="003E40F1" w:rsidP="004611A8">
            <w:pPr>
              <w:pStyle w:val="Heading1"/>
              <w:shd w:val="clear" w:color="auto" w:fill="FFFFFF"/>
              <w:spacing w:before="0" w:beforeAutospacing="0" w:after="0" w:afterAutospacing="0"/>
              <w:outlineLvl w:val="0"/>
              <w:rPr>
                <w:rFonts w:ascii="Century Gothic" w:hAnsi="Century Gothic"/>
                <w:b w:val="0"/>
                <w:sz w:val="22"/>
                <w:szCs w:val="22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0F1" w:rsidRDefault="003E40F1" w:rsidP="004611A8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>Rio or ACM</w:t>
            </w:r>
          </w:p>
          <w:p w:rsidR="003E40F1" w:rsidRDefault="003E40F1" w:rsidP="004611A8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>Need 1 pc.</w:t>
            </w:r>
          </w:p>
        </w:tc>
      </w:tr>
      <w:tr w:rsidR="003E40F1" w:rsidTr="004611A8">
        <w:trPr>
          <w:jc w:val="center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0F1" w:rsidRDefault="003E40F1" w:rsidP="004611A8">
            <w:pPr>
              <w:pStyle w:val="Heading1"/>
              <w:shd w:val="clear" w:color="auto" w:fill="FFFFFF"/>
              <w:spacing w:before="0" w:beforeAutospacing="0" w:after="0" w:afterAutospacing="0"/>
              <w:outlineLvl w:val="0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>Rio Sunsheen Brown Tripoli Pre-Polishing Compound, Small Bar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0F1" w:rsidRDefault="003E40F1" w:rsidP="004611A8">
            <w:pPr>
              <w:pStyle w:val="Heading1"/>
              <w:spacing w:before="0" w:beforeAutospacing="0" w:after="0" w:afterAutospacing="0"/>
              <w:outlineLvl w:val="0"/>
              <w:rPr>
                <w:rFonts w:ascii="Century Gothic" w:hAnsi="Century Gothic"/>
                <w:b w:val="0"/>
                <w:sz w:val="22"/>
                <w:szCs w:val="22"/>
              </w:rPr>
            </w:pPr>
            <w:r>
              <w:rPr>
                <w:rFonts w:ascii="Century Gothic" w:hAnsi="Century Gothic"/>
                <w:b w:val="0"/>
                <w:sz w:val="22"/>
                <w:szCs w:val="22"/>
              </w:rPr>
              <w:t>3315012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0F1" w:rsidRDefault="003E40F1" w:rsidP="004611A8">
            <w:pPr>
              <w:pStyle w:val="Heading1"/>
              <w:spacing w:before="0" w:beforeAutospacing="0" w:after="0" w:afterAutospacing="0"/>
              <w:outlineLvl w:val="0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 xml:space="preserve">9 oz. bar </w:t>
            </w:r>
          </w:p>
          <w:p w:rsidR="003E40F1" w:rsidRDefault="003E40F1" w:rsidP="004611A8">
            <w:pPr>
              <w:pStyle w:val="Heading1"/>
              <w:spacing w:before="0" w:beforeAutospacing="0" w:after="0" w:afterAutospacing="0"/>
              <w:outlineLvl w:val="0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>(6” x 2” x 1”)</w:t>
            </w:r>
          </w:p>
        </w:tc>
      </w:tr>
      <w:tr w:rsidR="003E40F1" w:rsidTr="004611A8">
        <w:trPr>
          <w:jc w:val="center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0F1" w:rsidRDefault="003E40F1" w:rsidP="004611A8">
            <w:pPr>
              <w:pStyle w:val="Heading1"/>
              <w:shd w:val="clear" w:color="auto" w:fill="FFFFFF"/>
              <w:spacing w:before="0" w:beforeAutospacing="0" w:after="0" w:afterAutospacing="0"/>
              <w:outlineLvl w:val="0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>Rio Sunsheen Red Rouge Polishing Compound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0F1" w:rsidRDefault="003E40F1" w:rsidP="004611A8">
            <w:pPr>
              <w:pStyle w:val="Heading1"/>
              <w:spacing w:before="0" w:beforeAutospacing="0" w:after="0" w:afterAutospacing="0"/>
              <w:outlineLvl w:val="0"/>
              <w:rPr>
                <w:rFonts w:ascii="Century Gothic" w:hAnsi="Century Gothic"/>
                <w:b w:val="0"/>
                <w:sz w:val="22"/>
                <w:szCs w:val="22"/>
              </w:rPr>
            </w:pPr>
            <w:r>
              <w:rPr>
                <w:rFonts w:ascii="Century Gothic" w:hAnsi="Century Gothic"/>
                <w:b w:val="0"/>
                <w:sz w:val="22"/>
                <w:szCs w:val="22"/>
              </w:rPr>
              <w:t>331089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0F1" w:rsidRDefault="003E40F1" w:rsidP="004611A8">
            <w:pPr>
              <w:pStyle w:val="Heading1"/>
              <w:spacing w:before="0" w:beforeAutospacing="0" w:after="0" w:afterAutospacing="0"/>
              <w:outlineLvl w:val="0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>4 oz. tube</w:t>
            </w:r>
          </w:p>
        </w:tc>
      </w:tr>
      <w:tr w:rsidR="003E40F1" w:rsidTr="004611A8">
        <w:trPr>
          <w:jc w:val="center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0F1" w:rsidRDefault="003E40F1" w:rsidP="004611A8">
            <w:pPr>
              <w:pStyle w:val="Heading1"/>
              <w:spacing w:before="0" w:beforeAutospacing="0" w:after="0" w:afterAutospacing="0"/>
              <w:outlineLvl w:val="0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 xml:space="preserve">Nickel-Plated 1/16" Screw Mandrel 304, 3/32" Shank (Pkg. of 6)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0F1" w:rsidRDefault="003E40F1" w:rsidP="004611A8">
            <w:pPr>
              <w:pStyle w:val="Heading1"/>
              <w:spacing w:before="0" w:beforeAutospacing="0" w:after="0" w:afterAutospacing="0"/>
              <w:outlineLvl w:val="0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>
              <w:rPr>
                <w:rFonts w:ascii="Century Gothic" w:hAnsi="Century Gothic"/>
                <w:b w:val="0"/>
                <w:sz w:val="22"/>
                <w:szCs w:val="22"/>
              </w:rPr>
              <w:t>333108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0F1" w:rsidRDefault="003E40F1" w:rsidP="004611A8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>Rio or ACM</w:t>
            </w:r>
          </w:p>
          <w:p w:rsidR="003E40F1" w:rsidRDefault="003E40F1" w:rsidP="004611A8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>Need 2 pc.</w:t>
            </w:r>
          </w:p>
        </w:tc>
      </w:tr>
      <w:tr w:rsidR="003E40F1" w:rsidTr="004611A8">
        <w:trPr>
          <w:jc w:val="center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0F1" w:rsidRDefault="003E40F1" w:rsidP="0070686E">
            <w:pPr>
              <w:pStyle w:val="Heading1"/>
              <w:spacing w:before="0" w:beforeAutospacing="0" w:after="0" w:afterAutospacing="0"/>
              <w:outlineLvl w:val="0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 xml:space="preserve">Snap-On Mandrel </w:t>
            </w:r>
          </w:p>
          <w:p w:rsidR="0070686E" w:rsidRDefault="0070686E" w:rsidP="0070686E">
            <w:pPr>
              <w:pStyle w:val="Heading1"/>
              <w:spacing w:before="0" w:beforeAutospacing="0" w:after="0" w:afterAutospacing="0"/>
              <w:outlineLvl w:val="0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>(Pkg. of 6)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0F1" w:rsidRDefault="003E40F1" w:rsidP="004611A8">
            <w:pPr>
              <w:pStyle w:val="Heading1"/>
              <w:spacing w:before="0" w:beforeAutospacing="0" w:after="0" w:afterAutospacing="0"/>
              <w:outlineLvl w:val="0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>
              <w:rPr>
                <w:rFonts w:ascii="Century Gothic" w:hAnsi="Century Gothic"/>
                <w:b w:val="0"/>
                <w:sz w:val="22"/>
                <w:szCs w:val="22"/>
              </w:rPr>
              <w:t>333127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0F1" w:rsidRDefault="003E40F1" w:rsidP="004611A8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>Rio or ACM</w:t>
            </w:r>
          </w:p>
          <w:p w:rsidR="003E40F1" w:rsidRDefault="003E40F1" w:rsidP="004611A8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>Need 1 pc.</w:t>
            </w:r>
          </w:p>
        </w:tc>
      </w:tr>
      <w:tr w:rsidR="003E40F1" w:rsidTr="004611A8">
        <w:trPr>
          <w:jc w:val="center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0F1" w:rsidRDefault="003E40F1" w:rsidP="004611A8">
            <w:pPr>
              <w:pStyle w:val="Heading1"/>
              <w:shd w:val="clear" w:color="auto" w:fill="FFFFFF"/>
              <w:spacing w:before="0" w:beforeAutospacing="0" w:after="0" w:afterAutospacing="0"/>
              <w:outlineLvl w:val="0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 xml:space="preserve">E.C. Moore Magnum Brass-Center Snap-On </w:t>
            </w:r>
          </w:p>
          <w:p w:rsidR="003E40F1" w:rsidRDefault="003E40F1" w:rsidP="004611A8">
            <w:pPr>
              <w:pStyle w:val="Heading1"/>
              <w:shd w:val="clear" w:color="auto" w:fill="FFFFFF"/>
              <w:spacing w:before="0" w:beforeAutospacing="0" w:after="0" w:afterAutospacing="0"/>
              <w:outlineLvl w:val="0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 xml:space="preserve">Snap-Off Plastic-Backed Aluminum Oxide </w:t>
            </w:r>
          </w:p>
          <w:p w:rsidR="003E40F1" w:rsidRDefault="003E40F1" w:rsidP="004611A8">
            <w:pPr>
              <w:pStyle w:val="Heading1"/>
              <w:spacing w:before="0" w:beforeAutospacing="0" w:after="0" w:afterAutospacing="0"/>
              <w:outlineLvl w:val="0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>Sanding Disc, 220-Grit (Pkg. of 100)</w:t>
            </w:r>
            <w:r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ab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0F1" w:rsidRDefault="003E40F1" w:rsidP="004611A8">
            <w:pPr>
              <w:pStyle w:val="Heading1"/>
              <w:spacing w:before="0" w:beforeAutospacing="0" w:after="0" w:afterAutospacing="0"/>
              <w:outlineLvl w:val="0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>
              <w:rPr>
                <w:rFonts w:ascii="Century Gothic" w:hAnsi="Century Gothic"/>
                <w:b w:val="0"/>
                <w:sz w:val="22"/>
                <w:szCs w:val="22"/>
              </w:rPr>
              <w:t>337227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0F1" w:rsidRDefault="003E40F1" w:rsidP="004611A8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>Rio or ACM</w:t>
            </w:r>
          </w:p>
          <w:p w:rsidR="003E40F1" w:rsidRDefault="003E40F1" w:rsidP="004611A8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>Need 4 pcs.</w:t>
            </w:r>
          </w:p>
        </w:tc>
      </w:tr>
      <w:tr w:rsidR="003E40F1" w:rsidTr="004611A8">
        <w:trPr>
          <w:jc w:val="center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0F1" w:rsidRDefault="003E40F1" w:rsidP="004611A8">
            <w:pPr>
              <w:pStyle w:val="Heading1"/>
              <w:shd w:val="clear" w:color="auto" w:fill="FFFFFF"/>
              <w:spacing w:before="0" w:beforeAutospacing="0" w:after="0" w:afterAutospacing="0"/>
              <w:outlineLvl w:val="0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 xml:space="preserve">Stoddard Stiff Bristle Brush, Mounted </w:t>
            </w:r>
          </w:p>
          <w:p w:rsidR="003E40F1" w:rsidRDefault="003E40F1" w:rsidP="004611A8">
            <w:pPr>
              <w:pStyle w:val="Heading1"/>
              <w:shd w:val="clear" w:color="auto" w:fill="FFFFFF"/>
              <w:spacing w:before="0" w:beforeAutospacing="0" w:after="0" w:afterAutospacing="0"/>
              <w:outlineLvl w:val="0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 xml:space="preserve">(Pkg. of 10)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0F1" w:rsidRDefault="003E40F1" w:rsidP="004611A8">
            <w:pPr>
              <w:pStyle w:val="Heading1"/>
              <w:spacing w:before="0" w:beforeAutospacing="0" w:after="0" w:afterAutospacing="0"/>
              <w:outlineLvl w:val="0"/>
              <w:rPr>
                <w:rFonts w:ascii="Century Gothic" w:hAnsi="Century Gothic"/>
                <w:b w:val="0"/>
                <w:sz w:val="22"/>
                <w:szCs w:val="22"/>
              </w:rPr>
            </w:pPr>
            <w:r>
              <w:rPr>
                <w:rFonts w:ascii="Century Gothic" w:hAnsi="Century Gothic"/>
                <w:b w:val="0"/>
                <w:sz w:val="22"/>
                <w:szCs w:val="22"/>
              </w:rPr>
              <w:t>338403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0F1" w:rsidRDefault="003E40F1" w:rsidP="004611A8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>Rio or ACM</w:t>
            </w:r>
          </w:p>
          <w:p w:rsidR="003E40F1" w:rsidRDefault="003E40F1" w:rsidP="004611A8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>Need 1 pc.</w:t>
            </w:r>
          </w:p>
        </w:tc>
      </w:tr>
      <w:tr w:rsidR="003E40F1" w:rsidTr="004611A8">
        <w:trPr>
          <w:jc w:val="center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0F1" w:rsidRDefault="003E40F1" w:rsidP="004611A8">
            <w:pPr>
              <w:pStyle w:val="Heading1"/>
              <w:shd w:val="clear" w:color="auto" w:fill="FFFFFF"/>
              <w:spacing w:before="0" w:beforeAutospacing="0" w:after="0" w:afterAutospacing="0"/>
              <w:outlineLvl w:val="0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>Stoddard Extra-Soft Bristle Brush, Mounted</w:t>
            </w:r>
          </w:p>
          <w:p w:rsidR="003E40F1" w:rsidRDefault="003E40F1" w:rsidP="004611A8">
            <w:pPr>
              <w:pStyle w:val="Heading1"/>
              <w:shd w:val="clear" w:color="auto" w:fill="FFFFFF"/>
              <w:spacing w:before="0" w:beforeAutospacing="0" w:after="0" w:afterAutospacing="0"/>
              <w:outlineLvl w:val="0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 xml:space="preserve">(Pkg. of 10)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0F1" w:rsidRDefault="003E40F1" w:rsidP="004611A8">
            <w:pPr>
              <w:pStyle w:val="Heading1"/>
              <w:spacing w:before="0" w:beforeAutospacing="0" w:after="0" w:afterAutospacing="0"/>
              <w:outlineLvl w:val="0"/>
              <w:rPr>
                <w:rFonts w:ascii="Century Gothic" w:hAnsi="Century Gothic"/>
                <w:b w:val="0"/>
                <w:sz w:val="22"/>
                <w:szCs w:val="22"/>
              </w:rPr>
            </w:pPr>
            <w:r>
              <w:rPr>
                <w:rFonts w:ascii="Century Gothic" w:hAnsi="Century Gothic"/>
                <w:b w:val="0"/>
                <w:sz w:val="22"/>
                <w:szCs w:val="22"/>
              </w:rPr>
              <w:t>338400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0F1" w:rsidRDefault="003E40F1" w:rsidP="004611A8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>Rio or ACM</w:t>
            </w:r>
          </w:p>
          <w:p w:rsidR="003E40F1" w:rsidRDefault="003E40F1" w:rsidP="004611A8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>Need 1 pc.</w:t>
            </w:r>
          </w:p>
        </w:tc>
      </w:tr>
      <w:tr w:rsidR="003E40F1" w:rsidTr="004611A8">
        <w:trPr>
          <w:jc w:val="center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0F1" w:rsidRDefault="003E40F1" w:rsidP="004611A8">
            <w:pPr>
              <w:pStyle w:val="Heading1"/>
              <w:shd w:val="clear" w:color="auto" w:fill="FFFFFF"/>
              <w:spacing w:before="0" w:beforeAutospacing="0" w:after="0" w:afterAutospacing="0"/>
              <w:outlineLvl w:val="0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>Stiff Natural Bristle End Brush, Mounted</w:t>
            </w:r>
          </w:p>
          <w:p w:rsidR="003E40F1" w:rsidRDefault="003E40F1" w:rsidP="004611A8">
            <w:pPr>
              <w:pStyle w:val="text-primary"/>
              <w:shd w:val="clear" w:color="auto" w:fill="FFFFFF"/>
              <w:spacing w:before="0" w:beforeAutospacing="0" w:after="0" w:afterAutospacing="0"/>
              <w:rPr>
                <w:rFonts w:ascii="Century Gothic" w:hAnsi="Century Gothic"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Cs/>
                <w:sz w:val="22"/>
                <w:szCs w:val="22"/>
              </w:rPr>
              <w:t xml:space="preserve">(Pkg. of 12)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F1" w:rsidRDefault="003E40F1" w:rsidP="004611A8">
            <w:pPr>
              <w:pStyle w:val="text-primary"/>
              <w:shd w:val="clear" w:color="auto" w:fill="FFFFFF"/>
              <w:spacing w:before="0" w:beforeAutospacing="0" w:after="0" w:afterAutospacing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338508</w:t>
            </w:r>
          </w:p>
          <w:p w:rsidR="003E40F1" w:rsidRDefault="003E40F1" w:rsidP="004611A8">
            <w:pPr>
              <w:pStyle w:val="Heading1"/>
              <w:spacing w:before="0" w:beforeAutospacing="0" w:after="0" w:afterAutospacing="0"/>
              <w:outlineLvl w:val="0"/>
              <w:rPr>
                <w:rFonts w:ascii="Century Gothic" w:hAnsi="Century Gothic"/>
                <w:b w:val="0"/>
                <w:sz w:val="22"/>
                <w:szCs w:val="22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0F1" w:rsidRDefault="003E40F1" w:rsidP="004611A8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>Rio or ACM</w:t>
            </w:r>
          </w:p>
          <w:p w:rsidR="003E40F1" w:rsidRDefault="003E40F1" w:rsidP="004611A8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>Need 1 pc.</w:t>
            </w:r>
          </w:p>
        </w:tc>
      </w:tr>
      <w:tr w:rsidR="003E40F1" w:rsidTr="004611A8">
        <w:trPr>
          <w:jc w:val="center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0F1" w:rsidRDefault="003E40F1" w:rsidP="004611A8">
            <w:pPr>
              <w:pStyle w:val="Heading1"/>
              <w:shd w:val="clear" w:color="auto" w:fill="FFFFFF"/>
              <w:spacing w:before="0" w:beforeAutospacing="0" w:after="0" w:afterAutospacing="0"/>
              <w:outlineLvl w:val="0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>Soft Natural Bristle End Brush, Mounted</w:t>
            </w:r>
          </w:p>
          <w:p w:rsidR="003E40F1" w:rsidRDefault="003E40F1" w:rsidP="004611A8">
            <w:pPr>
              <w:pStyle w:val="Heading1"/>
              <w:spacing w:before="0" w:beforeAutospacing="0" w:after="0" w:afterAutospacing="0"/>
              <w:outlineLvl w:val="0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 xml:space="preserve">(Pkg. of 12)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0F1" w:rsidRDefault="003E40F1" w:rsidP="004611A8">
            <w:pPr>
              <w:pStyle w:val="Heading1"/>
              <w:spacing w:before="0" w:beforeAutospacing="0" w:after="0" w:afterAutospacing="0"/>
              <w:outlineLvl w:val="0"/>
              <w:rPr>
                <w:rFonts w:ascii="Century Gothic" w:hAnsi="Century Gothic"/>
                <w:b w:val="0"/>
                <w:sz w:val="22"/>
                <w:szCs w:val="22"/>
              </w:rPr>
            </w:pPr>
            <w:r>
              <w:rPr>
                <w:rFonts w:ascii="Century Gothic" w:hAnsi="Century Gothic"/>
                <w:b w:val="0"/>
                <w:sz w:val="22"/>
                <w:szCs w:val="22"/>
              </w:rPr>
              <w:t>338509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0F1" w:rsidRDefault="003E40F1" w:rsidP="004611A8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>Rio or ACM</w:t>
            </w:r>
          </w:p>
          <w:p w:rsidR="003E40F1" w:rsidRDefault="003E40F1" w:rsidP="004611A8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>Need 1 pc.</w:t>
            </w:r>
          </w:p>
        </w:tc>
      </w:tr>
    </w:tbl>
    <w:p w:rsidR="003E40F1" w:rsidRDefault="003E40F1" w:rsidP="003E40F1">
      <w:pPr>
        <w:pStyle w:val="Heading1"/>
        <w:shd w:val="clear" w:color="auto" w:fill="FFFFFF"/>
        <w:spacing w:before="0" w:beforeAutospacing="0" w:after="0" w:afterAutospacing="0"/>
        <w:rPr>
          <w:rFonts w:ascii="Helvetica" w:hAnsi="Helvetica"/>
          <w:b w:val="0"/>
          <w:bCs w:val="0"/>
          <w:sz w:val="24"/>
          <w:szCs w:val="24"/>
        </w:rPr>
      </w:pPr>
    </w:p>
    <w:p w:rsidR="00D24B1C" w:rsidRDefault="00D24B1C" w:rsidP="0070686E">
      <w:pPr>
        <w:spacing w:after="0"/>
        <w:rPr>
          <w:rFonts w:ascii="Century Gothic" w:hAnsi="Century Gothic"/>
          <w:sz w:val="28"/>
          <w:u w:val="single"/>
        </w:rPr>
      </w:pPr>
    </w:p>
    <w:p w:rsidR="00D24B1C" w:rsidRPr="00D24B1C" w:rsidRDefault="00D24B1C" w:rsidP="0070686E">
      <w:pPr>
        <w:spacing w:after="0"/>
        <w:rPr>
          <w:rFonts w:ascii="Century Gothic" w:hAnsi="Century Gothic"/>
          <w:b/>
          <w:sz w:val="28"/>
        </w:rPr>
      </w:pPr>
      <w:r w:rsidRPr="00D24B1C">
        <w:rPr>
          <w:rFonts w:ascii="Century Gothic" w:hAnsi="Century Gothic"/>
          <w:b/>
          <w:sz w:val="28"/>
        </w:rPr>
        <w:t>Continued   below</w:t>
      </w:r>
    </w:p>
    <w:p w:rsidR="00D24B1C" w:rsidRDefault="00D24B1C" w:rsidP="0070686E">
      <w:pPr>
        <w:spacing w:after="0"/>
        <w:rPr>
          <w:rFonts w:ascii="Century Gothic" w:hAnsi="Century Gothic"/>
          <w:sz w:val="28"/>
          <w:u w:val="single"/>
        </w:rPr>
      </w:pPr>
    </w:p>
    <w:p w:rsidR="00D24B1C" w:rsidRDefault="00D24B1C" w:rsidP="0070686E">
      <w:pPr>
        <w:spacing w:after="0"/>
        <w:rPr>
          <w:rFonts w:ascii="Century Gothic" w:hAnsi="Century Gothic"/>
          <w:sz w:val="28"/>
          <w:u w:val="single"/>
        </w:rPr>
      </w:pPr>
    </w:p>
    <w:p w:rsidR="00D24B1C" w:rsidRDefault="00D24B1C" w:rsidP="0070686E">
      <w:pPr>
        <w:spacing w:after="0"/>
        <w:rPr>
          <w:rFonts w:ascii="Century Gothic" w:hAnsi="Century Gothic"/>
          <w:sz w:val="28"/>
          <w:u w:val="single"/>
        </w:rPr>
      </w:pPr>
    </w:p>
    <w:p w:rsidR="00D24B1C" w:rsidRDefault="00D24B1C" w:rsidP="0070686E">
      <w:pPr>
        <w:spacing w:after="0"/>
        <w:rPr>
          <w:rFonts w:ascii="Century Gothic" w:hAnsi="Century Gothic"/>
          <w:sz w:val="28"/>
          <w:u w:val="single"/>
        </w:rPr>
      </w:pPr>
    </w:p>
    <w:p w:rsidR="00D24B1C" w:rsidRDefault="00D24B1C" w:rsidP="0070686E">
      <w:pPr>
        <w:spacing w:after="0"/>
        <w:rPr>
          <w:sz w:val="32"/>
        </w:rPr>
      </w:pPr>
    </w:p>
    <w:p w:rsidR="003E40F1" w:rsidRDefault="003E40F1" w:rsidP="003E40F1">
      <w:pPr>
        <w:jc w:val="center"/>
        <w:rPr>
          <w:rFonts w:ascii="Century Gothic" w:hAnsi="Century Gothic"/>
          <w:b/>
          <w:sz w:val="32"/>
          <w:u w:val="single"/>
        </w:rPr>
      </w:pPr>
      <w:r>
        <w:rPr>
          <w:rFonts w:ascii="Century Gothic" w:hAnsi="Century Gothic"/>
          <w:b/>
          <w:sz w:val="32"/>
          <w:u w:val="single"/>
        </w:rPr>
        <w:t>Workshop: Forging Techniques for Jewelry with Donna Carrion</w:t>
      </w:r>
    </w:p>
    <w:p w:rsidR="003E40F1" w:rsidRDefault="003E40F1" w:rsidP="003E40F1">
      <w:pPr>
        <w:rPr>
          <w:rFonts w:ascii="Hansa" w:hAnsi="Hansa"/>
          <w:sz w:val="32"/>
        </w:rPr>
      </w:pPr>
      <w:r>
        <w:rPr>
          <w:rFonts w:ascii="Hansa" w:hAnsi="Hansa"/>
          <w:sz w:val="32"/>
        </w:rPr>
        <w:t>Sat / Sun Oct 19, 20              10am – 4p</w:t>
      </w:r>
      <w:r>
        <w:rPr>
          <w:rFonts w:ascii="Hansa" w:hAnsi="Hansa"/>
          <w:sz w:val="32"/>
        </w:rPr>
        <w:tab/>
        <w:t xml:space="preserve">                 Beginner to Advanced</w:t>
      </w:r>
    </w:p>
    <w:p w:rsidR="00370FC2" w:rsidRDefault="00370FC2" w:rsidP="00370FC2">
      <w:pPr>
        <w:spacing w:after="0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  <w:u w:val="single"/>
        </w:rPr>
        <w:t>Supply list continued</w:t>
      </w:r>
      <w:r>
        <w:rPr>
          <w:rFonts w:ascii="Century Gothic" w:hAnsi="Century Gothic"/>
          <w:sz w:val="28"/>
        </w:rPr>
        <w:t xml:space="preserve">        </w:t>
      </w:r>
    </w:p>
    <w:p w:rsidR="00D24B1C" w:rsidRDefault="00D24B1C" w:rsidP="00D24B1C">
      <w:pPr>
        <w:spacing w:after="0"/>
        <w:rPr>
          <w:sz w:val="32"/>
        </w:rPr>
      </w:pPr>
      <w:r w:rsidRPr="0070686E">
        <w:rPr>
          <w:rFonts w:cstheme="minorHAnsi"/>
          <w:sz w:val="32"/>
        </w:rPr>
        <w:t>Jeweler’s saw</w:t>
      </w:r>
      <w:r w:rsidRPr="0070686E">
        <w:rPr>
          <w:sz w:val="32"/>
        </w:rPr>
        <w:t xml:space="preserve"> </w:t>
      </w:r>
      <w:r>
        <w:rPr>
          <w:sz w:val="32"/>
        </w:rPr>
        <w:t>with size 1/0 &amp; 2/0 sawblades. Dust mask. Ear Plugs</w:t>
      </w:r>
    </w:p>
    <w:p w:rsidR="00E779B5" w:rsidRDefault="00E779B5" w:rsidP="00E779B5">
      <w:pPr>
        <w:spacing w:after="0"/>
        <w:rPr>
          <w:sz w:val="32"/>
        </w:rPr>
      </w:pPr>
      <w:r>
        <w:rPr>
          <w:sz w:val="32"/>
        </w:rPr>
        <w:t>Sanding sticks 320 &amp; 400 grit (also sandpaper for your split mandrel)</w:t>
      </w:r>
    </w:p>
    <w:p w:rsidR="00E779B5" w:rsidRDefault="00D24B1C" w:rsidP="00E779B5">
      <w:pPr>
        <w:spacing w:after="0"/>
        <w:rPr>
          <w:sz w:val="32"/>
        </w:rPr>
      </w:pPr>
      <w:r>
        <w:rPr>
          <w:sz w:val="32"/>
        </w:rPr>
        <w:t>Gems with coordinating</w:t>
      </w:r>
      <w:r w:rsidR="00E779B5">
        <w:rPr>
          <w:sz w:val="32"/>
        </w:rPr>
        <w:t xml:space="preserve"> settings to add to your design (if you wish). </w:t>
      </w:r>
    </w:p>
    <w:p w:rsidR="00370FC2" w:rsidRDefault="00370FC2" w:rsidP="00370FC2">
      <w:pPr>
        <w:spacing w:after="0"/>
        <w:rPr>
          <w:sz w:val="32"/>
        </w:rPr>
      </w:pPr>
      <w:r>
        <w:rPr>
          <w:sz w:val="32"/>
        </w:rPr>
        <w:t xml:space="preserve">Small specialty hammers. </w:t>
      </w:r>
    </w:p>
    <w:p w:rsidR="00370FC2" w:rsidRDefault="00370FC2" w:rsidP="00370FC2">
      <w:pPr>
        <w:spacing w:after="0"/>
        <w:rPr>
          <w:sz w:val="32"/>
        </w:rPr>
      </w:pPr>
      <w:r>
        <w:rPr>
          <w:sz w:val="32"/>
        </w:rPr>
        <w:t>Solder pick &amp; Solder (Hard, Medium, Easy and Extra Easy)</w:t>
      </w:r>
    </w:p>
    <w:p w:rsidR="00370FC2" w:rsidRDefault="00370FC2" w:rsidP="00370FC2">
      <w:pPr>
        <w:spacing w:after="0"/>
        <w:rPr>
          <w:sz w:val="32"/>
        </w:rPr>
      </w:pPr>
      <w:r>
        <w:rPr>
          <w:sz w:val="32"/>
        </w:rPr>
        <w:t xml:space="preserve">Pencil, Sketchbook, Notebook, Pen and an Ultra fine Sharpie </w:t>
      </w:r>
    </w:p>
    <w:p w:rsidR="00D24B1C" w:rsidRDefault="00D24B1C" w:rsidP="00D24B1C">
      <w:pPr>
        <w:spacing w:after="0"/>
        <w:rPr>
          <w:rFonts w:ascii="Calibri" w:hAnsi="Calibri" w:cs="Calibri"/>
          <w:sz w:val="32"/>
        </w:rPr>
      </w:pPr>
    </w:p>
    <w:p w:rsidR="00D24B1C" w:rsidRPr="00621813" w:rsidRDefault="00D24B1C" w:rsidP="00D24B1C">
      <w:pPr>
        <w:spacing w:after="0"/>
        <w:rPr>
          <w:rFonts w:ascii="Century Gothic" w:hAnsi="Century Gothic"/>
          <w:sz w:val="28"/>
        </w:rPr>
      </w:pPr>
      <w:r w:rsidRPr="00621813">
        <w:rPr>
          <w:rFonts w:ascii="Calibri" w:hAnsi="Calibri" w:cs="Calibri"/>
          <w:sz w:val="32"/>
        </w:rPr>
        <w:t xml:space="preserve">I will have </w:t>
      </w:r>
      <w:r>
        <w:rPr>
          <w:rFonts w:ascii="Calibri" w:hAnsi="Calibri" w:cs="Calibri"/>
          <w:sz w:val="32"/>
        </w:rPr>
        <w:t xml:space="preserve">3 </w:t>
      </w:r>
      <w:r w:rsidRPr="00621813">
        <w:rPr>
          <w:rFonts w:ascii="Calibri" w:hAnsi="Calibri" w:cs="Calibri"/>
          <w:sz w:val="32"/>
        </w:rPr>
        <w:t xml:space="preserve">small </w:t>
      </w:r>
      <w:r>
        <w:rPr>
          <w:rFonts w:ascii="Calibri" w:hAnsi="Calibri" w:cs="Calibri"/>
          <w:sz w:val="32"/>
        </w:rPr>
        <w:t xml:space="preserve">modified </w:t>
      </w:r>
      <w:r w:rsidRPr="00621813">
        <w:rPr>
          <w:rFonts w:ascii="Calibri" w:hAnsi="Calibri" w:cs="Calibri"/>
          <w:sz w:val="32"/>
        </w:rPr>
        <w:t xml:space="preserve">hammers for sale approx. </w:t>
      </w:r>
      <w:r>
        <w:rPr>
          <w:rFonts w:ascii="Calibri" w:hAnsi="Calibri" w:cs="Calibri"/>
          <w:sz w:val="32"/>
        </w:rPr>
        <w:t xml:space="preserve">$10 - </w:t>
      </w:r>
      <w:r w:rsidRPr="00621813">
        <w:rPr>
          <w:rFonts w:ascii="Calibri" w:hAnsi="Calibri" w:cs="Calibri"/>
          <w:sz w:val="32"/>
        </w:rPr>
        <w:t>$25 each.</w:t>
      </w:r>
    </w:p>
    <w:p w:rsidR="00370FC2" w:rsidRDefault="00370FC2" w:rsidP="003E40F1">
      <w:pPr>
        <w:rPr>
          <w:rFonts w:ascii="Century Gothic" w:hAnsi="Century Gothic"/>
          <w:sz w:val="28"/>
          <w:u w:val="single"/>
        </w:rPr>
      </w:pPr>
    </w:p>
    <w:sectPr w:rsidR="00370FC2" w:rsidSect="003E40F1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454" w:rsidRDefault="005D7454" w:rsidP="00370FC2">
      <w:pPr>
        <w:spacing w:after="0" w:line="240" w:lineRule="auto"/>
      </w:pPr>
      <w:r>
        <w:separator/>
      </w:r>
    </w:p>
  </w:endnote>
  <w:endnote w:type="continuationSeparator" w:id="0">
    <w:p w:rsidR="005D7454" w:rsidRDefault="005D7454" w:rsidP="00370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nsa">
    <w:panose1 w:val="020B0000000000000000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251230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370FC2" w:rsidRDefault="00996823" w:rsidP="00370FC2">
        <w:pPr>
          <w:pStyle w:val="Footer"/>
          <w:pBdr>
            <w:top w:val="single" w:sz="4" w:space="1" w:color="D9D9D9" w:themeColor="background1" w:themeShade="D9"/>
          </w:pBdr>
          <w:jc w:val="right"/>
          <w:rPr>
            <w:b/>
          </w:rPr>
        </w:pPr>
        <w:fldSimple w:instr=" PAGE   \* MERGEFORMAT ">
          <w:r w:rsidR="005D7454" w:rsidRPr="005D7454">
            <w:rPr>
              <w:b/>
              <w:noProof/>
            </w:rPr>
            <w:t>1</w:t>
          </w:r>
        </w:fldSimple>
        <w:r w:rsidR="00370FC2">
          <w:rPr>
            <w:b/>
          </w:rPr>
          <w:t xml:space="preserve"> | </w:t>
        </w:r>
        <w:r w:rsidR="00370FC2">
          <w:rPr>
            <w:color w:val="7F7F7F" w:themeColor="background1" w:themeShade="7F"/>
            <w:spacing w:val="60"/>
          </w:rPr>
          <w:t>Page</w:t>
        </w:r>
        <w:r w:rsidR="00370FC2">
          <w:rPr>
            <w:color w:val="7F7F7F" w:themeColor="background1" w:themeShade="7F"/>
            <w:spacing w:val="60"/>
          </w:rPr>
          <w:tab/>
        </w:r>
        <w:r w:rsidR="00370FC2">
          <w:rPr>
            <w:color w:val="7F7F7F" w:themeColor="background1" w:themeShade="7F"/>
            <w:spacing w:val="60"/>
          </w:rPr>
          <w:tab/>
          <w:t>Workshop: Forging Techniques with Donna Carrion</w:t>
        </w:r>
      </w:p>
    </w:sdtContent>
  </w:sdt>
  <w:p w:rsidR="00370FC2" w:rsidRDefault="00370FC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454" w:rsidRDefault="005D7454" w:rsidP="00370FC2">
      <w:pPr>
        <w:spacing w:after="0" w:line="240" w:lineRule="auto"/>
      </w:pPr>
      <w:r>
        <w:separator/>
      </w:r>
    </w:p>
  </w:footnote>
  <w:footnote w:type="continuationSeparator" w:id="0">
    <w:p w:rsidR="005D7454" w:rsidRDefault="005D7454" w:rsidP="00370F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F3949"/>
    <w:rsid w:val="0000629B"/>
    <w:rsid w:val="000556AE"/>
    <w:rsid w:val="000E4CA2"/>
    <w:rsid w:val="00196316"/>
    <w:rsid w:val="001D2770"/>
    <w:rsid w:val="002221D0"/>
    <w:rsid w:val="00273A7F"/>
    <w:rsid w:val="00370FC2"/>
    <w:rsid w:val="00386355"/>
    <w:rsid w:val="003E40F1"/>
    <w:rsid w:val="004966A9"/>
    <w:rsid w:val="005922FE"/>
    <w:rsid w:val="005D7454"/>
    <w:rsid w:val="00630D1F"/>
    <w:rsid w:val="006B2781"/>
    <w:rsid w:val="0070686E"/>
    <w:rsid w:val="00813B3E"/>
    <w:rsid w:val="008516AD"/>
    <w:rsid w:val="008C179B"/>
    <w:rsid w:val="00996823"/>
    <w:rsid w:val="009A406F"/>
    <w:rsid w:val="00A82888"/>
    <w:rsid w:val="00A87083"/>
    <w:rsid w:val="00AF3949"/>
    <w:rsid w:val="00AF3B32"/>
    <w:rsid w:val="00B422E9"/>
    <w:rsid w:val="00C0786A"/>
    <w:rsid w:val="00D24B1C"/>
    <w:rsid w:val="00E049E6"/>
    <w:rsid w:val="00E779B5"/>
    <w:rsid w:val="00F54661"/>
    <w:rsid w:val="00F759BB"/>
    <w:rsid w:val="00F80365"/>
    <w:rsid w:val="00FB76C6"/>
    <w:rsid w:val="00FC405F"/>
    <w:rsid w:val="00FD2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949"/>
  </w:style>
  <w:style w:type="paragraph" w:styleId="Heading1">
    <w:name w:val="heading 1"/>
    <w:basedOn w:val="Normal"/>
    <w:link w:val="Heading1Char"/>
    <w:uiPriority w:val="9"/>
    <w:qFormat/>
    <w:rsid w:val="003E40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2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2E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E40F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text-primary">
    <w:name w:val="text-primary"/>
    <w:basedOn w:val="Normal"/>
    <w:rsid w:val="003E4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E40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70F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0FC2"/>
  </w:style>
  <w:style w:type="paragraph" w:styleId="Footer">
    <w:name w:val="footer"/>
    <w:basedOn w:val="Normal"/>
    <w:link w:val="FooterChar"/>
    <w:uiPriority w:val="99"/>
    <w:unhideWhenUsed/>
    <w:rsid w:val="00370F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F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5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Many of you will already have most of these items since we use them regularly in</vt:lpstr>
      <vt:lpstr>Where indicated the items are available at the Art Center the rest are available</vt:lpstr>
      <vt:lpstr/>
    </vt:vector>
  </TitlesOfParts>
  <Company>Workshop Forging Techniques with Donna Carrion</Company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</dc:creator>
  <cp:lastModifiedBy>DAC</cp:lastModifiedBy>
  <cp:revision>3</cp:revision>
  <dcterms:created xsi:type="dcterms:W3CDTF">2020-02-10T22:36:00Z</dcterms:created>
  <dcterms:modified xsi:type="dcterms:W3CDTF">2020-02-10T22:44:00Z</dcterms:modified>
</cp:coreProperties>
</file>