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17" w:rsidRDefault="00BC4B17" w:rsidP="00BC4B17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Workshop: Hoop Earrings with Donna Carrion</w:t>
      </w:r>
    </w:p>
    <w:p w:rsidR="00BC4B17" w:rsidRDefault="00BC4B17" w:rsidP="00BC4B17">
      <w:pPr>
        <w:rPr>
          <w:rFonts w:ascii="Hansa" w:hAnsi="Hansa"/>
          <w:sz w:val="32"/>
        </w:rPr>
      </w:pPr>
      <w:r>
        <w:rPr>
          <w:rFonts w:ascii="Hansa" w:hAnsi="Hansa"/>
          <w:sz w:val="32"/>
        </w:rPr>
        <w:t>Sat / Sun Feb 15, 16              10am – 4p</w:t>
      </w:r>
      <w:r>
        <w:rPr>
          <w:rFonts w:ascii="Hansa" w:hAnsi="Hansa"/>
          <w:sz w:val="32"/>
        </w:rPr>
        <w:tab/>
        <w:t xml:space="preserve">                 Beginner to Advanced</w:t>
      </w:r>
    </w:p>
    <w:p w:rsidR="00B23DB9" w:rsidRPr="00621813" w:rsidRDefault="00B23DB9" w:rsidP="00B23DB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>Supply list</w:t>
      </w:r>
      <w:r w:rsidR="00621813">
        <w:rPr>
          <w:rFonts w:ascii="Century Gothic" w:hAnsi="Century Gothic"/>
          <w:sz w:val="28"/>
          <w:u w:val="single"/>
        </w:rPr>
        <w:t xml:space="preserve"> </w:t>
      </w:r>
      <w:r w:rsidR="00621813">
        <w:rPr>
          <w:rFonts w:ascii="Century Gothic" w:hAnsi="Century Gothic"/>
          <w:sz w:val="28"/>
        </w:rPr>
        <w:t xml:space="preserve">         </w:t>
      </w:r>
      <w:r w:rsidR="00621813" w:rsidRPr="00621813">
        <w:rPr>
          <w:rFonts w:ascii="Calibri" w:hAnsi="Calibri" w:cs="Calibri"/>
          <w:sz w:val="32"/>
        </w:rPr>
        <w:t>I will have small hammers for sale approx. $25 each.</w:t>
      </w:r>
    </w:p>
    <w:p w:rsidR="00B23DB9" w:rsidRDefault="00B23DB9" w:rsidP="00B23DB9">
      <w:pPr>
        <w:rPr>
          <w:sz w:val="32"/>
        </w:rPr>
      </w:pPr>
      <w:r>
        <w:rPr>
          <w:sz w:val="32"/>
        </w:rPr>
        <w:t xml:space="preserve">Jeweler’s saw with size </w:t>
      </w:r>
      <w:r w:rsidR="00E70D75">
        <w:rPr>
          <w:sz w:val="32"/>
        </w:rPr>
        <w:t>2</w:t>
      </w:r>
      <w:r>
        <w:rPr>
          <w:sz w:val="32"/>
        </w:rPr>
        <w:t xml:space="preserve">/0 &amp; </w:t>
      </w:r>
      <w:r w:rsidR="00E70D75">
        <w:rPr>
          <w:sz w:val="32"/>
        </w:rPr>
        <w:t>4/0</w:t>
      </w:r>
      <w:r>
        <w:rPr>
          <w:sz w:val="32"/>
        </w:rPr>
        <w:t xml:space="preserve"> </w:t>
      </w:r>
      <w:proofErr w:type="spellStart"/>
      <w:r>
        <w:rPr>
          <w:sz w:val="32"/>
        </w:rPr>
        <w:t>sawblades</w:t>
      </w:r>
      <w:proofErr w:type="spellEnd"/>
      <w:r>
        <w:rPr>
          <w:sz w:val="32"/>
        </w:rPr>
        <w:t>. Dust mask. Ear Plugs</w:t>
      </w:r>
    </w:p>
    <w:p w:rsidR="00B23DB9" w:rsidRDefault="00B23DB9" w:rsidP="00B23DB9">
      <w:pPr>
        <w:rPr>
          <w:sz w:val="32"/>
        </w:rPr>
      </w:pPr>
      <w:r>
        <w:rPr>
          <w:sz w:val="32"/>
        </w:rPr>
        <w:t>Sanding sticks 320 &amp; 400 grit (also sandpaper for your split mandrel)</w:t>
      </w:r>
    </w:p>
    <w:p w:rsidR="00B23DB9" w:rsidRDefault="00B23DB9" w:rsidP="00B23DB9">
      <w:pPr>
        <w:rPr>
          <w:sz w:val="32"/>
        </w:rPr>
      </w:pPr>
      <w:proofErr w:type="gramStart"/>
      <w:r>
        <w:rPr>
          <w:sz w:val="32"/>
        </w:rPr>
        <w:t>Gems and settings to add to your design (if you wish)</w:t>
      </w:r>
      <w:r w:rsidR="00E1608B">
        <w:rPr>
          <w:sz w:val="32"/>
        </w:rPr>
        <w:t>.</w:t>
      </w:r>
      <w:proofErr w:type="gramEnd"/>
      <w:r w:rsidR="00E1608B">
        <w:rPr>
          <w:sz w:val="32"/>
        </w:rPr>
        <w:t xml:space="preserve"> Sandbag if you have </w:t>
      </w:r>
      <w:r w:rsidR="00524981">
        <w:rPr>
          <w:sz w:val="32"/>
        </w:rPr>
        <w:t>one</w:t>
      </w:r>
      <w:r w:rsidR="00E1608B">
        <w:rPr>
          <w:sz w:val="32"/>
        </w:rPr>
        <w:t>.</w:t>
      </w:r>
    </w:p>
    <w:p w:rsidR="00B23DB9" w:rsidRDefault="00B23DB9" w:rsidP="00B23DB9">
      <w:pPr>
        <w:rPr>
          <w:sz w:val="32"/>
        </w:rPr>
      </w:pPr>
      <w:r>
        <w:rPr>
          <w:sz w:val="32"/>
        </w:rPr>
        <w:t>Solder pick &amp; Solder (Hard, Medium, Easy and Extra Easy)</w:t>
      </w:r>
    </w:p>
    <w:p w:rsidR="00B23DB9" w:rsidRDefault="00B23DB9" w:rsidP="00B23DB9">
      <w:pPr>
        <w:rPr>
          <w:sz w:val="32"/>
        </w:rPr>
      </w:pPr>
      <w:r>
        <w:rPr>
          <w:sz w:val="32"/>
        </w:rPr>
        <w:t xml:space="preserve">Pencil, Sketchbook, Notebook, Pen and an Ultra fine Sharpie </w:t>
      </w:r>
    </w:p>
    <w:p w:rsidR="00B23DB9" w:rsidRDefault="00B23DB9" w:rsidP="00B23DB9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Cs w:val="0"/>
          <w:sz w:val="24"/>
          <w:szCs w:val="24"/>
        </w:rPr>
      </w:pPr>
      <w:r>
        <w:rPr>
          <w:rFonts w:ascii="Helvetica" w:hAnsi="Helvetica"/>
          <w:bCs w:val="0"/>
          <w:sz w:val="24"/>
          <w:szCs w:val="24"/>
        </w:rPr>
        <w:t>Many of you will already have most of these items since we use them regularly in class.</w:t>
      </w:r>
    </w:p>
    <w:p w:rsidR="00B23DB9" w:rsidRDefault="00B23DB9" w:rsidP="00B23DB9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</w:rPr>
        <w:t>Where indicated the items are available at the Art Center the rest are available from RioGrande.com</w:t>
      </w:r>
    </w:p>
    <w:tbl>
      <w:tblPr>
        <w:tblStyle w:val="TableGrid"/>
        <w:tblW w:w="10620" w:type="dxa"/>
        <w:jc w:val="center"/>
        <w:tblInd w:w="-522" w:type="dxa"/>
        <w:tblLook w:val="04A0"/>
      </w:tblPr>
      <w:tblGrid>
        <w:gridCol w:w="5328"/>
        <w:gridCol w:w="1440"/>
        <w:gridCol w:w="3852"/>
      </w:tblGrid>
      <w:tr w:rsidR="00B23DB9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9" w:rsidRDefault="00B23DB9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9" w:rsidRDefault="00B23DB9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bCs w:val="0"/>
                <w:sz w:val="24"/>
                <w:szCs w:val="24"/>
              </w:rPr>
              <w:t>Rio Grande Item #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9" w:rsidRDefault="00B23DB9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bCs w:val="0"/>
                <w:sz w:val="24"/>
                <w:szCs w:val="24"/>
              </w:rPr>
              <w:t>Quantity / Notes</w:t>
            </w:r>
          </w:p>
        </w:tc>
      </w:tr>
      <w:tr w:rsidR="00B23DB9" w:rsidRPr="00E70D75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75" w:rsidRPr="00E70D75" w:rsidRDefault="00E70D75" w:rsidP="00E70D75">
            <w:pPr>
              <w:shd w:val="clear" w:color="auto" w:fill="FFFFFF"/>
              <w:outlineLvl w:val="0"/>
              <w:rPr>
                <w:rFonts w:ascii="Century Gothic" w:eastAsia="Times New Roman" w:hAnsi="Century Gothic" w:cs="Helvetica"/>
                <w:kern w:val="36"/>
              </w:rPr>
            </w:pPr>
            <w:r w:rsidRPr="00E70D75">
              <w:rPr>
                <w:rFonts w:ascii="Century Gothic" w:eastAsia="Times New Roman" w:hAnsi="Century Gothic" w:cs="Helvetica"/>
                <w:kern w:val="36"/>
              </w:rPr>
              <w:t>Sterling Silver 1" Strip, 24-Ga., Dead Soft</w:t>
            </w:r>
          </w:p>
          <w:p w:rsidR="00B23DB9" w:rsidRPr="00E70D75" w:rsidRDefault="00B23DB9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9" w:rsidRPr="00E70D75" w:rsidRDefault="00E70D75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E70D75">
              <w:rPr>
                <w:rFonts w:ascii="Century Gothic" w:hAnsi="Century Gothic" w:cs="Helvetica"/>
                <w:b w:val="0"/>
                <w:sz w:val="22"/>
                <w:szCs w:val="22"/>
              </w:rPr>
              <w:t>100396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B9" w:rsidRPr="00E70D75" w:rsidRDefault="00B23DB9" w:rsidP="00E707A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 xml:space="preserve">Select </w:t>
            </w:r>
            <w:r w:rsidR="00E70D75">
              <w:rPr>
                <w:rFonts w:ascii="Century Gothic" w:hAnsi="Century Gothic"/>
                <w:b w:val="0"/>
                <w:sz w:val="22"/>
                <w:szCs w:val="22"/>
              </w:rPr>
              <w:t>24</w:t>
            </w:r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proofErr w:type="gramStart"/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>gauge</w:t>
            </w:r>
            <w:proofErr w:type="gramEnd"/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 xml:space="preserve">. </w:t>
            </w:r>
            <w:proofErr w:type="gramStart"/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>Select inches.</w:t>
            </w:r>
            <w:proofErr w:type="gramEnd"/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 xml:space="preserve"> Order </w:t>
            </w:r>
            <w:r w:rsidR="00E707A3">
              <w:rPr>
                <w:rFonts w:ascii="Century Gothic" w:hAnsi="Century Gothic"/>
                <w:b w:val="0"/>
                <w:sz w:val="22"/>
                <w:szCs w:val="22"/>
              </w:rPr>
              <w:t>16</w:t>
            </w:r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 xml:space="preserve">”  </w:t>
            </w:r>
          </w:p>
        </w:tc>
      </w:tr>
      <w:tr w:rsidR="00E70D75" w:rsidRPr="00E70D75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75" w:rsidRPr="00E70D75" w:rsidRDefault="00E70D75" w:rsidP="004F6CE9">
            <w:pPr>
              <w:shd w:val="clear" w:color="auto" w:fill="FFFFFF"/>
              <w:outlineLvl w:val="0"/>
              <w:rPr>
                <w:rFonts w:ascii="Century Gothic" w:eastAsia="Times New Roman" w:hAnsi="Century Gothic" w:cs="Helvetica"/>
                <w:kern w:val="36"/>
              </w:rPr>
            </w:pPr>
            <w:r w:rsidRPr="00E70D75">
              <w:rPr>
                <w:rFonts w:ascii="Century Gothic" w:eastAsia="Times New Roman" w:hAnsi="Century Gothic" w:cs="Helvetica"/>
                <w:kern w:val="36"/>
              </w:rPr>
              <w:t xml:space="preserve">Sterling Silver Round Wire, 20-Ga., </w:t>
            </w:r>
            <w:r w:rsidR="004F6CE9">
              <w:rPr>
                <w:rFonts w:ascii="Century Gothic" w:eastAsia="Times New Roman" w:hAnsi="Century Gothic" w:cs="Helvetica"/>
                <w:kern w:val="36"/>
              </w:rPr>
              <w:t>Half Hard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75" w:rsidRPr="00E70D75" w:rsidRDefault="00E70D75" w:rsidP="00E70D75">
            <w:pPr>
              <w:shd w:val="clear" w:color="auto" w:fill="FFFFFF"/>
              <w:rPr>
                <w:rFonts w:ascii="Century Gothic" w:eastAsia="Times New Roman" w:hAnsi="Century Gothic" w:cs="Helvetica"/>
              </w:rPr>
            </w:pPr>
            <w:r w:rsidRPr="00E70D75">
              <w:rPr>
                <w:rFonts w:ascii="Century Gothic" w:eastAsia="Times New Roman" w:hAnsi="Century Gothic" w:cs="Helvetica"/>
              </w:rPr>
              <w:t>1003</w:t>
            </w:r>
            <w:r w:rsidR="004F6CE9">
              <w:rPr>
                <w:rFonts w:ascii="Century Gothic" w:eastAsia="Times New Roman" w:hAnsi="Century Gothic" w:cs="Helvetica"/>
              </w:rPr>
              <w:t>5</w:t>
            </w:r>
            <w:r w:rsidRPr="00E70D75">
              <w:rPr>
                <w:rFonts w:ascii="Century Gothic" w:eastAsia="Times New Roman" w:hAnsi="Century Gothic" w:cs="Helvetica"/>
              </w:rPr>
              <w:t>0</w:t>
            </w:r>
          </w:p>
          <w:p w:rsidR="00E70D75" w:rsidRPr="00E70D75" w:rsidRDefault="00E70D75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75" w:rsidRPr="00E70D75" w:rsidRDefault="00E70D75" w:rsidP="00E707A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 xml:space="preserve">Select 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20</w:t>
            </w:r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proofErr w:type="gramStart"/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>gauge</w:t>
            </w:r>
            <w:proofErr w:type="gramEnd"/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 xml:space="preserve">. </w:t>
            </w:r>
            <w:proofErr w:type="gramStart"/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>Select inches.</w:t>
            </w:r>
            <w:proofErr w:type="gramEnd"/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 xml:space="preserve"> Order </w:t>
            </w:r>
            <w:r w:rsidR="00E707A3">
              <w:rPr>
                <w:rFonts w:ascii="Century Gothic" w:hAnsi="Century Gothic"/>
                <w:b w:val="0"/>
                <w:sz w:val="22"/>
                <w:szCs w:val="22"/>
              </w:rPr>
              <w:t>16</w:t>
            </w:r>
            <w:r w:rsidRPr="00E70D75">
              <w:rPr>
                <w:rFonts w:ascii="Century Gothic" w:hAnsi="Century Gothic"/>
                <w:b w:val="0"/>
                <w:sz w:val="22"/>
                <w:szCs w:val="22"/>
              </w:rPr>
              <w:t xml:space="preserve">”  </w:t>
            </w:r>
          </w:p>
        </w:tc>
      </w:tr>
      <w:tr w:rsidR="00E70D75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75" w:rsidRDefault="00E70D75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EVE Silicone Black Polisher, Medium</w:t>
            </w:r>
          </w:p>
          <w:p w:rsidR="00E70D75" w:rsidRDefault="00E70D75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75" w:rsidRDefault="00E70D75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22"/>
                <w:szCs w:val="22"/>
              </w:rPr>
            </w:pPr>
            <w:r>
              <w:rPr>
                <w:rFonts w:ascii="Century Gothic" w:hAnsi="Century Gothic" w:cs="Helvetica"/>
                <w:sz w:val="22"/>
                <w:szCs w:val="22"/>
              </w:rPr>
              <w:t>33262110</w:t>
            </w:r>
          </w:p>
          <w:p w:rsidR="00E70D75" w:rsidRDefault="00E70D75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75" w:rsidRDefault="00E70D75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Similar is okay, like the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Dedeco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Rio brands.  </w:t>
            </w:r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 xml:space="preserve">Need 2 </w:t>
            </w:r>
            <w:proofErr w:type="spellStart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pcs</w:t>
            </w:r>
            <w:proofErr w:type="spellEnd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.</w:t>
            </w:r>
          </w:p>
        </w:tc>
      </w:tr>
      <w:tr w:rsidR="0047781A" w:rsidRPr="0047781A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Pr="0047781A" w:rsidRDefault="0047781A" w:rsidP="0047781A">
            <w:pPr>
              <w:shd w:val="clear" w:color="auto" w:fill="FFFFFF"/>
              <w:outlineLvl w:val="0"/>
              <w:rPr>
                <w:rFonts w:ascii="Century Gothic" w:eastAsia="Times New Roman" w:hAnsi="Century Gothic" w:cs="Helvetica"/>
                <w:kern w:val="36"/>
              </w:rPr>
            </w:pPr>
            <w:r w:rsidRPr="0047781A">
              <w:rPr>
                <w:rFonts w:ascii="Century Gothic" w:eastAsia="Times New Roman" w:hAnsi="Century Gothic" w:cs="Helvetica"/>
                <w:kern w:val="36"/>
              </w:rPr>
              <w:t>EVE Silicone Black Polisher, Medium</w:t>
            </w:r>
          </w:p>
          <w:p w:rsidR="0047781A" w:rsidRPr="0047781A" w:rsidRDefault="0047781A" w:rsidP="0047781A">
            <w:pPr>
              <w:shd w:val="clear" w:color="auto" w:fill="FFFFFF"/>
              <w:rPr>
                <w:rFonts w:ascii="Century Gothic" w:eastAsia="Times New Roman" w:hAnsi="Century Gothic" w:cs="Helvetica"/>
              </w:rPr>
            </w:pPr>
            <w:r w:rsidRPr="0047781A">
              <w:rPr>
                <w:rFonts w:ascii="Century Gothic" w:hAnsi="Century Gothic"/>
                <w:bCs/>
              </w:rPr>
              <w:t>(Pkg. of 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1A" w:rsidRP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7781A">
              <w:rPr>
                <w:rFonts w:ascii="Century Gothic" w:hAnsi="Century Gothic" w:cs="Helvetica"/>
                <w:b w:val="0"/>
                <w:sz w:val="22"/>
                <w:szCs w:val="22"/>
              </w:rPr>
              <w:t>33262310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 w:rsidP="00B82B3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Similar is okay, like the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Dedeco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Rio brands.  </w:t>
            </w:r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 xml:space="preserve">Need 2 </w:t>
            </w:r>
            <w:proofErr w:type="spellStart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pcs</w:t>
            </w:r>
            <w:proofErr w:type="spellEnd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.</w:t>
            </w:r>
          </w:p>
        </w:tc>
      </w:tr>
      <w:tr w:rsidR="0047781A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Slotted Mandrel for Emery Paper (Straight) 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6)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333131</w:t>
            </w:r>
          </w:p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47781A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Sunsheen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Brown Tripoli Pre-Polishing Compound, Small Bar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3315012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9 oz. bar 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(6” x 2” x 1”)</w:t>
            </w:r>
          </w:p>
        </w:tc>
      </w:tr>
      <w:tr w:rsidR="0047781A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Sunsheen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Red Rouge Polishing Compound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331089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4 oz. tube</w:t>
            </w:r>
          </w:p>
        </w:tc>
      </w:tr>
      <w:tr w:rsidR="0047781A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Nickel-Plated 1/16" Screw Mandrel 304, 3/32" Shank (Pkg. of 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333108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47781A" w:rsidRDefault="0047781A" w:rsidP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2 pc.</w:t>
            </w:r>
          </w:p>
        </w:tc>
      </w:tr>
      <w:tr w:rsidR="0047781A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Snap-On Mandrel (Pkg. of 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333127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47781A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E.C. Moore Magnum Brass-Center Snap-On </w:t>
            </w:r>
          </w:p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Snap-Off Plastic-Backed Aluminum Oxide 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Sanding Disc, 220-Grit (Pkg. of 100)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337227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4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pcs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47781A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Stoddard Stiff Bristle Brush, Mounted </w:t>
            </w:r>
          </w:p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338403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47781A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Stoddard Extra-Soft Bristle Brush, Mounted</w:t>
            </w:r>
          </w:p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338400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47781A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Stiff Natural Bristle End Brush, Mounted</w:t>
            </w:r>
          </w:p>
          <w:p w:rsidR="0047781A" w:rsidRDefault="0047781A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1A" w:rsidRDefault="0047781A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338508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47781A" w:rsidTr="00B23DB9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Soft Natural Bristle End Brush, Mounted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338509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47781A" w:rsidRDefault="0047781A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</w:tbl>
    <w:p w:rsidR="00B23DB9" w:rsidRDefault="00B23DB9" w:rsidP="00B23DB9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sz w:val="24"/>
          <w:szCs w:val="24"/>
        </w:rPr>
      </w:pPr>
    </w:p>
    <w:p w:rsidR="00BC4B17" w:rsidRDefault="00BC4B17" w:rsidP="00BC4B17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Workshop: Hoop Earrings with Donna Carrion</w:t>
      </w:r>
    </w:p>
    <w:p w:rsidR="00BC4B17" w:rsidRDefault="00BC4B17" w:rsidP="00BC4B17">
      <w:pPr>
        <w:rPr>
          <w:rFonts w:ascii="Hansa" w:hAnsi="Hansa"/>
          <w:sz w:val="32"/>
        </w:rPr>
      </w:pPr>
      <w:r>
        <w:rPr>
          <w:rFonts w:ascii="Hansa" w:hAnsi="Hansa"/>
          <w:sz w:val="32"/>
        </w:rPr>
        <w:t>Sat / Sun Feb 15, 16              10am – 4p</w:t>
      </w:r>
      <w:r>
        <w:rPr>
          <w:rFonts w:ascii="Hansa" w:hAnsi="Hansa"/>
          <w:sz w:val="32"/>
        </w:rPr>
        <w:tab/>
        <w:t xml:space="preserve">                 Beginner to Advanced</w:t>
      </w:r>
    </w:p>
    <w:p w:rsidR="00B23DB9" w:rsidRDefault="00B23DB9" w:rsidP="00B23DB9">
      <w:pPr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>Class Description</w:t>
      </w:r>
    </w:p>
    <w:p w:rsidR="00AF3949" w:rsidRPr="00AC350B" w:rsidRDefault="00AF3949" w:rsidP="00AF3949">
      <w:pPr>
        <w:rPr>
          <w:i/>
          <w:sz w:val="24"/>
        </w:rPr>
      </w:pPr>
      <w:r w:rsidRPr="00AC350B">
        <w:rPr>
          <w:i/>
          <w:sz w:val="24"/>
        </w:rPr>
        <w:t>This class is geared towards students who can complete basic metal working skills.</w:t>
      </w:r>
    </w:p>
    <w:p w:rsidR="00FE50F5" w:rsidRPr="00E70D75" w:rsidRDefault="00CE3137" w:rsidP="00FE50F5">
      <w:pPr>
        <w:rPr>
          <w:sz w:val="28"/>
          <w:szCs w:val="28"/>
        </w:rPr>
      </w:pPr>
      <w:r w:rsidRPr="00E70D75">
        <w:rPr>
          <w:sz w:val="28"/>
          <w:szCs w:val="28"/>
        </w:rPr>
        <w:t xml:space="preserve">We will be making both concave and convex hoop earrings out of light weight sterling silver sheet metal. I will show you how to use stakes to create </w:t>
      </w:r>
      <w:r w:rsidR="00E63D09" w:rsidRPr="00E70D75">
        <w:rPr>
          <w:sz w:val="28"/>
          <w:szCs w:val="28"/>
        </w:rPr>
        <w:t xml:space="preserve">these </w:t>
      </w:r>
      <w:r w:rsidRPr="00E70D75">
        <w:rPr>
          <w:sz w:val="28"/>
          <w:szCs w:val="28"/>
        </w:rPr>
        <w:t xml:space="preserve">dynamic forms. </w:t>
      </w:r>
      <w:r w:rsidR="00FE50F5" w:rsidRPr="00E70D75">
        <w:rPr>
          <w:sz w:val="28"/>
          <w:szCs w:val="28"/>
        </w:rPr>
        <w:t>For safety</w:t>
      </w:r>
      <w:r w:rsidR="001B6305" w:rsidRPr="00E70D75">
        <w:rPr>
          <w:sz w:val="28"/>
          <w:szCs w:val="28"/>
        </w:rPr>
        <w:t xml:space="preserve"> reasons</w:t>
      </w:r>
      <w:r w:rsidR="00FE50F5" w:rsidRPr="00E70D75">
        <w:rPr>
          <w:sz w:val="28"/>
          <w:szCs w:val="28"/>
        </w:rPr>
        <w:t xml:space="preserve"> open toe shoes are not permitted. </w:t>
      </w:r>
      <w:r w:rsidR="00AA665F" w:rsidRPr="00E70D75">
        <w:rPr>
          <w:sz w:val="28"/>
          <w:szCs w:val="28"/>
        </w:rPr>
        <w:t>T</w:t>
      </w:r>
      <w:r w:rsidR="00FE50F5" w:rsidRPr="00E70D75">
        <w:rPr>
          <w:sz w:val="28"/>
          <w:szCs w:val="28"/>
        </w:rPr>
        <w:t>his class includes a 1/2 lunch break.</w:t>
      </w:r>
    </w:p>
    <w:p w:rsidR="00E44252" w:rsidRPr="00E44252" w:rsidRDefault="00E44252" w:rsidP="00E44252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color w:val="333333"/>
          <w:sz w:val="44"/>
          <w:szCs w:val="44"/>
        </w:rPr>
      </w:pPr>
    </w:p>
    <w:p w:rsidR="00E44252" w:rsidRDefault="00E44252" w:rsidP="00E442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78C1"/>
          <w:sz w:val="21"/>
          <w:szCs w:val="21"/>
        </w:rPr>
      </w:pPr>
    </w:p>
    <w:p w:rsidR="00E44252" w:rsidRDefault="00E44252" w:rsidP="00E442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78C1"/>
          <w:sz w:val="21"/>
          <w:szCs w:val="21"/>
        </w:rPr>
      </w:pPr>
    </w:p>
    <w:p w:rsidR="00E44252" w:rsidRDefault="00E44252" w:rsidP="00E442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78C1"/>
          <w:sz w:val="21"/>
          <w:szCs w:val="21"/>
        </w:rPr>
      </w:pPr>
    </w:p>
    <w:p w:rsidR="00E44252" w:rsidRDefault="00E44252" w:rsidP="00E442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78C1"/>
          <w:sz w:val="21"/>
          <w:szCs w:val="21"/>
        </w:rPr>
      </w:pPr>
    </w:p>
    <w:p w:rsidR="00E44252" w:rsidRPr="00E44252" w:rsidRDefault="00E44252" w:rsidP="00E442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78C1"/>
          <w:sz w:val="21"/>
          <w:szCs w:val="21"/>
        </w:rPr>
      </w:pPr>
    </w:p>
    <w:p w:rsidR="00813B3E" w:rsidRDefault="00813B3E"/>
    <w:sectPr w:rsidR="00813B3E" w:rsidSect="00BC4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nsa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F3949"/>
    <w:rsid w:val="0000629B"/>
    <w:rsid w:val="000556AE"/>
    <w:rsid w:val="000E4CA2"/>
    <w:rsid w:val="001B258C"/>
    <w:rsid w:val="001B6305"/>
    <w:rsid w:val="002221D0"/>
    <w:rsid w:val="00247653"/>
    <w:rsid w:val="00261D0C"/>
    <w:rsid w:val="003B684A"/>
    <w:rsid w:val="0047781A"/>
    <w:rsid w:val="004F6CE9"/>
    <w:rsid w:val="00501048"/>
    <w:rsid w:val="00524981"/>
    <w:rsid w:val="005922FE"/>
    <w:rsid w:val="00621813"/>
    <w:rsid w:val="006A2C9C"/>
    <w:rsid w:val="00752189"/>
    <w:rsid w:val="00813B3E"/>
    <w:rsid w:val="008516AD"/>
    <w:rsid w:val="008800D0"/>
    <w:rsid w:val="0088544C"/>
    <w:rsid w:val="008B78BF"/>
    <w:rsid w:val="008C179B"/>
    <w:rsid w:val="009B12F4"/>
    <w:rsid w:val="00A65449"/>
    <w:rsid w:val="00A87083"/>
    <w:rsid w:val="00AA665F"/>
    <w:rsid w:val="00AD732D"/>
    <w:rsid w:val="00AF3949"/>
    <w:rsid w:val="00AF3B32"/>
    <w:rsid w:val="00B23DB9"/>
    <w:rsid w:val="00B422E9"/>
    <w:rsid w:val="00BC4B17"/>
    <w:rsid w:val="00BF40D2"/>
    <w:rsid w:val="00CE3137"/>
    <w:rsid w:val="00E1608B"/>
    <w:rsid w:val="00E276C1"/>
    <w:rsid w:val="00E350E0"/>
    <w:rsid w:val="00E44252"/>
    <w:rsid w:val="00E47D6A"/>
    <w:rsid w:val="00E57845"/>
    <w:rsid w:val="00E63D09"/>
    <w:rsid w:val="00E707A3"/>
    <w:rsid w:val="00E70D75"/>
    <w:rsid w:val="00F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49"/>
  </w:style>
  <w:style w:type="paragraph" w:styleId="Heading1">
    <w:name w:val="heading 1"/>
    <w:basedOn w:val="Normal"/>
    <w:link w:val="Heading1Char"/>
    <w:uiPriority w:val="9"/>
    <w:qFormat/>
    <w:rsid w:val="00E44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4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primary">
    <w:name w:val="text-primary"/>
    <w:basedOn w:val="Normal"/>
    <w:rsid w:val="00E4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10</cp:revision>
  <dcterms:created xsi:type="dcterms:W3CDTF">2019-07-11T13:29:00Z</dcterms:created>
  <dcterms:modified xsi:type="dcterms:W3CDTF">2019-07-11T13:51:00Z</dcterms:modified>
</cp:coreProperties>
</file>