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47" w:rsidRPr="007A35A3" w:rsidRDefault="00AA53F3" w:rsidP="00AA53F3">
      <w:pPr>
        <w:pStyle w:val="BodyText"/>
        <w:tabs>
          <w:tab w:val="left" w:pos="720"/>
        </w:tabs>
        <w:jc w:val="center"/>
        <w:rPr>
          <w:rFonts w:ascii="Times New Roman" w:hAnsi="Times New Roman"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szCs w:val="32"/>
        </w:rPr>
        <w:t>COLOR Supplies</w:t>
      </w:r>
      <w:r w:rsidR="00A06150" w:rsidRPr="00550C8F">
        <w:rPr>
          <w:rFonts w:ascii="Times New Roman" w:hAnsi="Times New Roman"/>
          <w:b/>
          <w:bCs/>
          <w:sz w:val="24"/>
        </w:rPr>
        <w:t xml:space="preserve"> </w:t>
      </w:r>
      <w:r w:rsidR="007A35A3" w:rsidRPr="003C345F">
        <w:rPr>
          <w:rFonts w:ascii="Times New Roman" w:hAnsi="Times New Roman"/>
          <w:b/>
          <w:bCs/>
          <w:i/>
          <w:sz w:val="32"/>
          <w:szCs w:val="32"/>
        </w:rPr>
        <w:t xml:space="preserve">   </w:t>
      </w:r>
      <w:r w:rsidR="007A35A3">
        <w:rPr>
          <w:rFonts w:ascii="Times New Roman" w:hAnsi="Times New Roman"/>
          <w:b/>
          <w:bCs/>
          <w:sz w:val="24"/>
        </w:rPr>
        <w:t xml:space="preserve">     </w:t>
      </w:r>
      <w:r w:rsidR="007A35A3">
        <w:rPr>
          <w:rFonts w:ascii="Times New Roman" w:hAnsi="Times New Roman"/>
          <w:b/>
          <w:bCs/>
          <w:sz w:val="24"/>
        </w:rPr>
        <w:tab/>
      </w:r>
      <w:r w:rsidR="00892D12">
        <w:rPr>
          <w:rFonts w:ascii="Times New Roman" w:hAnsi="Times New Roman"/>
          <w:bCs/>
          <w:sz w:val="24"/>
        </w:rPr>
        <w:t>6.2017</w:t>
      </w:r>
    </w:p>
    <w:p w:rsidR="00ED212E" w:rsidRDefault="00ED212E" w:rsidP="00AA53F3">
      <w:pPr>
        <w:pStyle w:val="BodyText"/>
        <w:tabs>
          <w:tab w:val="left" w:pos="720"/>
          <w:tab w:val="left" w:pos="1260"/>
          <w:tab w:val="left" w:pos="3600"/>
        </w:tabs>
        <w:rPr>
          <w:rFonts w:ascii="Times New Roman" w:hAnsi="Times New Roman"/>
          <w:b/>
          <w:bCs/>
          <w:sz w:val="24"/>
        </w:rPr>
      </w:pPr>
    </w:p>
    <w:p w:rsidR="003D0B47" w:rsidRDefault="003D0B47" w:rsidP="00397F3F">
      <w:pPr>
        <w:pStyle w:val="BodyText"/>
        <w:tabs>
          <w:tab w:val="left" w:pos="720"/>
          <w:tab w:val="left" w:pos="1260"/>
          <w:tab w:val="left" w:pos="3600"/>
        </w:tabs>
        <w:rPr>
          <w:rFonts w:ascii="Times New Roman" w:hAnsi="Times New Roman"/>
          <w:sz w:val="24"/>
        </w:rPr>
      </w:pPr>
      <w:r w:rsidRPr="00550C8F">
        <w:rPr>
          <w:rFonts w:ascii="Times New Roman" w:hAnsi="Times New Roman"/>
          <w:b/>
          <w:bCs/>
          <w:sz w:val="24"/>
        </w:rPr>
        <w:t>Instructor:</w:t>
      </w:r>
      <w:r w:rsidR="00205400">
        <w:rPr>
          <w:rFonts w:ascii="Times New Roman" w:hAnsi="Times New Roman"/>
          <w:sz w:val="24"/>
        </w:rPr>
        <w:t xml:space="preserve">  </w:t>
      </w:r>
      <w:r w:rsidR="00F95A61">
        <w:rPr>
          <w:rFonts w:ascii="Times New Roman" w:hAnsi="Times New Roman"/>
          <w:sz w:val="24"/>
        </w:rPr>
        <w:tab/>
      </w:r>
      <w:r w:rsidR="00236FBD" w:rsidRPr="00985590">
        <w:rPr>
          <w:rFonts w:ascii="Times New Roman" w:hAnsi="Times New Roman"/>
          <w:sz w:val="28"/>
          <w:szCs w:val="28"/>
        </w:rPr>
        <w:t xml:space="preserve">Joanna </w:t>
      </w:r>
      <w:r w:rsidR="00985590" w:rsidRPr="00985590">
        <w:rPr>
          <w:rFonts w:ascii="Times New Roman" w:hAnsi="Times New Roman"/>
          <w:sz w:val="28"/>
          <w:szCs w:val="28"/>
        </w:rPr>
        <w:t>COKE</w:t>
      </w:r>
      <w:r w:rsidR="00A06150" w:rsidRPr="006827FC">
        <w:rPr>
          <w:rFonts w:ascii="Times New Roman" w:hAnsi="Times New Roman"/>
          <w:i/>
          <w:sz w:val="28"/>
          <w:szCs w:val="28"/>
        </w:rPr>
        <w:t xml:space="preserve">  </w:t>
      </w:r>
      <w:r w:rsidR="00103CEE">
        <w:rPr>
          <w:rFonts w:ascii="Times New Roman" w:hAnsi="Times New Roman"/>
          <w:sz w:val="24"/>
        </w:rPr>
        <w:tab/>
      </w:r>
      <w:r w:rsidR="00103CEE"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 w:rsidR="00103CEE">
        <w:rPr>
          <w:rFonts w:ascii="Times New Roman" w:hAnsi="Times New Roman"/>
          <w:sz w:val="24"/>
        </w:rPr>
        <w:t>cell:</w:t>
      </w:r>
      <w:r w:rsidR="00103CEE">
        <w:rPr>
          <w:rFonts w:ascii="Times New Roman" w:hAnsi="Times New Roman"/>
          <w:sz w:val="24"/>
        </w:rPr>
        <w:tab/>
      </w:r>
      <w:r w:rsidR="00BB0841">
        <w:rPr>
          <w:rFonts w:ascii="Times New Roman" w:hAnsi="Times New Roman"/>
          <w:sz w:val="24"/>
        </w:rPr>
        <w:t xml:space="preserve">          </w:t>
      </w:r>
      <w:r w:rsidR="00103CEE">
        <w:rPr>
          <w:rFonts w:ascii="Times New Roman" w:hAnsi="Times New Roman"/>
          <w:sz w:val="24"/>
        </w:rPr>
        <w:t>94</w:t>
      </w:r>
      <w:r w:rsidR="00A06150" w:rsidRPr="00550C8F">
        <w:rPr>
          <w:rFonts w:ascii="Times New Roman" w:hAnsi="Times New Roman"/>
          <w:sz w:val="24"/>
        </w:rPr>
        <w:t>1-726-5218</w:t>
      </w:r>
    </w:p>
    <w:p w:rsidR="00205400" w:rsidRPr="00550C8F" w:rsidRDefault="00103CEE" w:rsidP="00397F3F">
      <w:pPr>
        <w:pStyle w:val="BodyText"/>
        <w:tabs>
          <w:tab w:val="left" w:pos="720"/>
          <w:tab w:val="left" w:pos="1080"/>
          <w:tab w:val="left" w:pos="1260"/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proofErr w:type="gramStart"/>
      <w:r w:rsidR="00236FBD">
        <w:rPr>
          <w:rFonts w:ascii="Times New Roman" w:hAnsi="Times New Roman"/>
          <w:sz w:val="24"/>
        </w:rPr>
        <w:t>e-mail</w:t>
      </w:r>
      <w:proofErr w:type="gramEnd"/>
      <w:r w:rsidR="00236FBD">
        <w:rPr>
          <w:rFonts w:ascii="Times New Roman" w:hAnsi="Times New Roman"/>
          <w:sz w:val="24"/>
        </w:rPr>
        <w:t xml:space="preserve">: </w:t>
      </w:r>
      <w:r w:rsidR="00205400" w:rsidRPr="00205400">
        <w:rPr>
          <w:rFonts w:ascii="Times New Roman" w:hAnsi="Times New Roman"/>
          <w:color w:val="000000"/>
          <w:sz w:val="24"/>
        </w:rPr>
        <w:tab/>
      </w:r>
      <w:hyperlink r:id="rId6" w:history="1">
        <w:r w:rsidRPr="00103CEE">
          <w:rPr>
            <w:rStyle w:val="Hyperlink"/>
            <w:rFonts w:ascii="Times New Roman" w:hAnsi="Times New Roman"/>
            <w:color w:val="000000"/>
            <w:sz w:val="24"/>
            <w:u w:val="none"/>
          </w:rPr>
          <w:t>artist@joannacoke.com</w:t>
        </w:r>
      </w:hyperlink>
      <w:r>
        <w:rPr>
          <w:rFonts w:ascii="Times New Roman" w:hAnsi="Times New Roman"/>
          <w:sz w:val="24"/>
        </w:rPr>
        <w:tab/>
      </w:r>
      <w:r w:rsidR="00BB0841">
        <w:rPr>
          <w:rFonts w:ascii="Times New Roman" w:hAnsi="Times New Roman"/>
          <w:sz w:val="24"/>
        </w:rPr>
        <w:t xml:space="preserve">website:        </w:t>
      </w:r>
      <w:r w:rsidR="00205400">
        <w:rPr>
          <w:rFonts w:ascii="Times New Roman" w:hAnsi="Times New Roman"/>
          <w:sz w:val="24"/>
        </w:rPr>
        <w:t>www.joannacoke.com</w:t>
      </w:r>
    </w:p>
    <w:p w:rsidR="00F95A61" w:rsidRDefault="00F95A61" w:rsidP="00AA53F3">
      <w:pPr>
        <w:pStyle w:val="BodyText"/>
        <w:tabs>
          <w:tab w:val="left" w:pos="720"/>
        </w:tabs>
        <w:rPr>
          <w:rFonts w:ascii="Times New Roman" w:hAnsi="Times New Roman"/>
          <w:b/>
          <w:bCs/>
          <w:sz w:val="24"/>
        </w:rPr>
      </w:pPr>
    </w:p>
    <w:p w:rsidR="00AA53F3" w:rsidRPr="00A65E32" w:rsidRDefault="00AA53F3" w:rsidP="00AA53F3">
      <w:pPr>
        <w:pStyle w:val="BodyText"/>
        <w:tabs>
          <w:tab w:val="left" w:pos="720"/>
        </w:tabs>
        <w:rPr>
          <w:rFonts w:ascii="Times New Roman" w:hAnsi="Times New Roman"/>
          <w:b/>
          <w:bCs/>
          <w:sz w:val="24"/>
        </w:rPr>
      </w:pPr>
      <w:r w:rsidRPr="00AA53F3">
        <w:rPr>
          <w:rFonts w:ascii="Times New Roman" w:hAnsi="Times New Roman"/>
          <w:bCs/>
          <w:sz w:val="24"/>
        </w:rPr>
        <w:t xml:space="preserve">Choose </w:t>
      </w:r>
      <w:r w:rsidR="00BB0841">
        <w:rPr>
          <w:rFonts w:ascii="Times New Roman" w:hAnsi="Times New Roman"/>
          <w:bCs/>
          <w:sz w:val="24"/>
        </w:rPr>
        <w:t xml:space="preserve">from this list your PRIMARY </w:t>
      </w:r>
      <w:r w:rsidRPr="00AA53F3">
        <w:rPr>
          <w:rFonts w:ascii="Times New Roman" w:hAnsi="Times New Roman"/>
          <w:bCs/>
          <w:sz w:val="24"/>
        </w:rPr>
        <w:t>medium to be used throughout the color course</w:t>
      </w:r>
      <w:r w:rsidR="00BB0841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 You’ll need these colors for the basics and bring whatever other colors you have on hand.</w:t>
      </w:r>
      <w:r w:rsidR="00C17BE5">
        <w:rPr>
          <w:rFonts w:ascii="Times New Roman" w:hAnsi="Times New Roman"/>
          <w:bCs/>
          <w:sz w:val="24"/>
        </w:rPr>
        <w:t xml:space="preserve">  </w:t>
      </w:r>
      <w:r w:rsidR="00C17BE5" w:rsidRPr="00A65E32">
        <w:rPr>
          <w:rFonts w:ascii="Times New Roman" w:hAnsi="Times New Roman"/>
          <w:b/>
          <w:bCs/>
          <w:sz w:val="24"/>
        </w:rPr>
        <w:t>The following is for everyone to bring:</w:t>
      </w:r>
    </w:p>
    <w:p w:rsidR="00397F3F" w:rsidRDefault="00A65E32" w:rsidP="00397F3F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9 x 12 or larger </w:t>
      </w:r>
      <w:r w:rsidR="00AA53F3" w:rsidRPr="00AA53F3">
        <w:rPr>
          <w:rFonts w:ascii="Times New Roman" w:hAnsi="Times New Roman"/>
          <w:bCs/>
          <w:sz w:val="24"/>
        </w:rPr>
        <w:t xml:space="preserve"> Sketch book/journal for note taking</w:t>
      </w:r>
    </w:p>
    <w:p w:rsidR="00397F3F" w:rsidRPr="00397F3F" w:rsidRDefault="00397F3F" w:rsidP="00397F3F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Circular color wheel</w:t>
      </w:r>
    </w:p>
    <w:p w:rsidR="00397F3F" w:rsidRPr="00397F3F" w:rsidRDefault="00397F3F" w:rsidP="00397F3F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Value Finder (10 shades of black with keyhole-shaped cutouts)</w:t>
      </w:r>
      <w:r w:rsidR="00D61C8A">
        <w:rPr>
          <w:rFonts w:ascii="Times New Roman" w:hAnsi="Times New Roman"/>
          <w:sz w:val="24"/>
        </w:rPr>
        <w:t xml:space="preserve"> </w:t>
      </w:r>
      <w:proofErr w:type="spellStart"/>
      <w:r w:rsidR="00D61C8A">
        <w:rPr>
          <w:rFonts w:ascii="Times New Roman" w:hAnsi="Times New Roman"/>
          <w:sz w:val="24"/>
        </w:rPr>
        <w:t>Keetons</w:t>
      </w:r>
      <w:proofErr w:type="spellEnd"/>
      <w:r w:rsidR="00D61C8A">
        <w:rPr>
          <w:rFonts w:ascii="Times New Roman" w:hAnsi="Times New Roman"/>
          <w:sz w:val="24"/>
        </w:rPr>
        <w:t xml:space="preserve"> Art &amp; Supplies has these. </w:t>
      </w:r>
    </w:p>
    <w:p w:rsidR="00EB7CCC" w:rsidRPr="00C17BE5" w:rsidRDefault="00AA53F3" w:rsidP="00C17BE5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bCs/>
          <w:sz w:val="24"/>
        </w:rPr>
      </w:pPr>
      <w:r w:rsidRPr="00AA53F3">
        <w:rPr>
          <w:rFonts w:ascii="Times New Roman" w:hAnsi="Times New Roman"/>
          <w:bCs/>
          <w:sz w:val="24"/>
        </w:rPr>
        <w:t>Plastic table covering</w:t>
      </w:r>
      <w:r w:rsidR="00C17BE5">
        <w:rPr>
          <w:rFonts w:ascii="Times New Roman" w:hAnsi="Times New Roman"/>
          <w:bCs/>
          <w:sz w:val="24"/>
        </w:rPr>
        <w:t xml:space="preserve"> (old table cloth or shower curtain works great)</w:t>
      </w:r>
    </w:p>
    <w:p w:rsidR="00EB7CCC" w:rsidRDefault="00EB7CCC" w:rsidP="00EB7CCC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Rags</w:t>
      </w:r>
      <w:r>
        <w:rPr>
          <w:rFonts w:ascii="Times New Roman" w:hAnsi="Times New Roman"/>
          <w:sz w:val="24"/>
        </w:rPr>
        <w:tab/>
        <w:t>(instead of paper towels… more green)</w:t>
      </w:r>
    </w:p>
    <w:p w:rsidR="00BB0841" w:rsidRDefault="00BB0841" w:rsidP="00EB7CCC">
      <w:pPr>
        <w:pStyle w:val="BodyText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work with a table easel </w:t>
      </w:r>
      <w:r w:rsidR="00D61C8A">
        <w:rPr>
          <w:rFonts w:ascii="Times New Roman" w:hAnsi="Times New Roman"/>
          <w:sz w:val="24"/>
        </w:rPr>
        <w:t xml:space="preserve">   </w:t>
      </w:r>
      <w:r w:rsidRPr="00BB0841">
        <w:rPr>
          <w:rFonts w:ascii="Times New Roman" w:hAnsi="Times New Roman"/>
          <w:b/>
          <w:sz w:val="24"/>
        </w:rPr>
        <w:t xml:space="preserve">OR </w:t>
      </w:r>
      <w:r w:rsidR="00D61C8A">
        <w:rPr>
          <w:rFonts w:ascii="Times New Roman" w:hAnsi="Times New Roman"/>
          <w:b/>
          <w:sz w:val="24"/>
        </w:rPr>
        <w:t xml:space="preserve">   </w:t>
      </w:r>
      <w:r w:rsidR="00D61C8A">
        <w:rPr>
          <w:rFonts w:ascii="Times New Roman" w:hAnsi="Times New Roman"/>
          <w:sz w:val="24"/>
        </w:rPr>
        <w:t>the a</w:t>
      </w:r>
      <w:r w:rsidR="00A65E32">
        <w:rPr>
          <w:rFonts w:ascii="Times New Roman" w:hAnsi="Times New Roman"/>
          <w:sz w:val="24"/>
        </w:rPr>
        <w:t>rt center</w:t>
      </w:r>
      <w:r w:rsidR="00C75D99">
        <w:rPr>
          <w:rFonts w:ascii="Times New Roman" w:hAnsi="Times New Roman"/>
          <w:sz w:val="24"/>
        </w:rPr>
        <w:t xml:space="preserve"> has floor easels</w:t>
      </w:r>
    </w:p>
    <w:p w:rsidR="00BB0841" w:rsidRDefault="00BB0841" w:rsidP="00BB0841">
      <w:pPr>
        <w:pStyle w:val="BodyText"/>
        <w:rPr>
          <w:rFonts w:ascii="Times New Roman" w:hAnsi="Times New Roman"/>
          <w:sz w:val="24"/>
        </w:rPr>
      </w:pPr>
    </w:p>
    <w:p w:rsidR="00AA53F3" w:rsidRPr="00EB7CCC" w:rsidRDefault="00036B87" w:rsidP="00EB7CCC">
      <w:pPr>
        <w:pStyle w:val="BodyText"/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_________________________________________________________________________________</w:t>
      </w:r>
    </w:p>
    <w:p w:rsidR="003D5EB3" w:rsidRPr="00AA53F3" w:rsidRDefault="00BB0841" w:rsidP="00AA53F3">
      <w:pPr>
        <w:pStyle w:val="BodyText"/>
        <w:tabs>
          <w:tab w:val="left" w:pos="72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Acrylics </w:t>
      </w:r>
      <w:r w:rsidR="00A65E32">
        <w:rPr>
          <w:rFonts w:ascii="Times New Roman" w:hAnsi="Times New Roman"/>
          <w:b/>
          <w:bCs/>
          <w:sz w:val="24"/>
        </w:rPr>
        <w:t xml:space="preserve">OR Oils  </w:t>
      </w:r>
    </w:p>
    <w:p w:rsidR="00291BF7" w:rsidRDefault="001104F0" w:rsidP="00AA53F3">
      <w:pPr>
        <w:pStyle w:val="BodyText"/>
        <w:tabs>
          <w:tab w:val="left" w:pos="72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Titanium White</w:t>
      </w:r>
      <w:r w:rsidR="00F95A61">
        <w:rPr>
          <w:rFonts w:ascii="Times New Roman" w:hAnsi="Times New Roman"/>
          <w:sz w:val="24"/>
        </w:rPr>
        <w:tab/>
      </w:r>
      <w:r w:rsidR="00AE2FA9">
        <w:rPr>
          <w:rFonts w:ascii="Times New Roman" w:hAnsi="Times New Roman"/>
          <w:sz w:val="24"/>
        </w:rPr>
        <w:t>Cad</w:t>
      </w:r>
      <w:r w:rsidR="006827FC">
        <w:rPr>
          <w:rFonts w:ascii="Times New Roman" w:hAnsi="Times New Roman"/>
          <w:sz w:val="24"/>
        </w:rPr>
        <w:t>mium</w:t>
      </w:r>
      <w:r w:rsidR="00AE2FA9">
        <w:rPr>
          <w:rFonts w:ascii="Times New Roman" w:hAnsi="Times New Roman"/>
          <w:sz w:val="24"/>
        </w:rPr>
        <w:t xml:space="preserve"> Red Medium</w:t>
      </w:r>
      <w:r w:rsidR="00AA53F3" w:rsidRPr="00AA53F3">
        <w:rPr>
          <w:rFonts w:ascii="Times New Roman" w:hAnsi="Times New Roman"/>
          <w:b/>
          <w:sz w:val="24"/>
        </w:rPr>
        <w:t xml:space="preserve"> </w:t>
      </w:r>
      <w:r w:rsidR="00D61C8A">
        <w:rPr>
          <w:rFonts w:ascii="Times New Roman" w:hAnsi="Times New Roman"/>
          <w:b/>
          <w:sz w:val="24"/>
        </w:rPr>
        <w:t xml:space="preserve">   </w:t>
      </w:r>
      <w:r w:rsidR="00AA53F3" w:rsidRPr="00AA53F3">
        <w:rPr>
          <w:rFonts w:ascii="Times New Roman" w:hAnsi="Times New Roman"/>
          <w:b/>
          <w:sz w:val="24"/>
        </w:rPr>
        <w:t>OR</w:t>
      </w:r>
      <w:r w:rsidR="00D61C8A">
        <w:rPr>
          <w:rFonts w:ascii="Times New Roman" w:hAnsi="Times New Roman"/>
          <w:b/>
          <w:sz w:val="24"/>
        </w:rPr>
        <w:t xml:space="preserve">   </w:t>
      </w:r>
      <w:r w:rsidR="00AA53F3" w:rsidRPr="00AA53F3">
        <w:rPr>
          <w:rFonts w:ascii="Times New Roman" w:hAnsi="Times New Roman"/>
          <w:b/>
          <w:sz w:val="24"/>
        </w:rPr>
        <w:t xml:space="preserve"> </w:t>
      </w:r>
      <w:r w:rsidR="00D61C8A">
        <w:rPr>
          <w:rFonts w:ascii="Times New Roman" w:hAnsi="Times New Roman"/>
          <w:sz w:val="24"/>
        </w:rPr>
        <w:t>Cadmium Red Hue</w:t>
      </w:r>
    </w:p>
    <w:p w:rsidR="00F95A61" w:rsidRDefault="001440EB" w:rsidP="00AA53F3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Cobalt Blue</w:t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Alizarin Crimson</w:t>
      </w:r>
      <w:r w:rsidR="00AA53F3">
        <w:rPr>
          <w:rFonts w:ascii="Times New Roman" w:hAnsi="Times New Roman"/>
          <w:sz w:val="24"/>
        </w:rPr>
        <w:t xml:space="preserve"> </w:t>
      </w:r>
      <w:r w:rsidR="00D61C8A">
        <w:rPr>
          <w:rFonts w:ascii="Times New Roman" w:hAnsi="Times New Roman"/>
          <w:sz w:val="24"/>
        </w:rPr>
        <w:t xml:space="preserve">   </w:t>
      </w:r>
      <w:r w:rsidR="00AA53F3" w:rsidRPr="00AA53F3">
        <w:rPr>
          <w:rFonts w:ascii="Times New Roman" w:hAnsi="Times New Roman"/>
          <w:b/>
          <w:sz w:val="24"/>
        </w:rPr>
        <w:t>OR</w:t>
      </w:r>
      <w:r w:rsidR="00D61C8A">
        <w:rPr>
          <w:rFonts w:ascii="Times New Roman" w:hAnsi="Times New Roman"/>
          <w:b/>
          <w:sz w:val="24"/>
        </w:rPr>
        <w:t xml:space="preserve">   </w:t>
      </w:r>
      <w:r w:rsidR="00AA53F3">
        <w:rPr>
          <w:rFonts w:ascii="Times New Roman" w:hAnsi="Times New Roman"/>
          <w:sz w:val="24"/>
        </w:rPr>
        <w:t xml:space="preserve"> </w:t>
      </w:r>
      <w:proofErr w:type="spellStart"/>
      <w:r w:rsidR="00AA53F3">
        <w:rPr>
          <w:rFonts w:ascii="Times New Roman" w:hAnsi="Times New Roman"/>
          <w:sz w:val="24"/>
        </w:rPr>
        <w:t>Quinacridone</w:t>
      </w:r>
      <w:proofErr w:type="spellEnd"/>
      <w:r w:rsidR="00AA53F3">
        <w:rPr>
          <w:rFonts w:ascii="Times New Roman" w:hAnsi="Times New Roman"/>
          <w:sz w:val="24"/>
        </w:rPr>
        <w:t xml:space="preserve"> Crimson</w:t>
      </w:r>
    </w:p>
    <w:p w:rsidR="00291BF7" w:rsidRDefault="00ED212E" w:rsidP="00AA53F3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Ultramarine Blue</w:t>
      </w:r>
      <w:r w:rsidR="00291B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Cadmium </w:t>
      </w:r>
      <w:r w:rsidR="0071777C">
        <w:rPr>
          <w:rFonts w:ascii="Times New Roman" w:hAnsi="Times New Roman"/>
          <w:sz w:val="24"/>
        </w:rPr>
        <w:t>Yellow Medium</w:t>
      </w:r>
    </w:p>
    <w:p w:rsidR="00AA53F3" w:rsidRDefault="00D61C8A" w:rsidP="00AA53F3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Manganese</w:t>
      </w:r>
      <w:r w:rsidR="00C86793">
        <w:rPr>
          <w:rFonts w:ascii="Times New Roman" w:hAnsi="Times New Roman"/>
          <w:sz w:val="24"/>
        </w:rPr>
        <w:t xml:space="preserve"> </w:t>
      </w:r>
      <w:proofErr w:type="gramStart"/>
      <w:r w:rsidR="00C86793">
        <w:rPr>
          <w:rFonts w:ascii="Times New Roman" w:hAnsi="Times New Roman"/>
          <w:sz w:val="24"/>
        </w:rPr>
        <w:t>Blue</w:t>
      </w:r>
      <w:r w:rsidR="00892D12">
        <w:rPr>
          <w:rFonts w:ascii="Times New Roman" w:hAnsi="Times New Roman"/>
          <w:sz w:val="24"/>
        </w:rPr>
        <w:t xml:space="preserve">  </w:t>
      </w:r>
      <w:r w:rsidR="00892D12" w:rsidRPr="00892D12">
        <w:rPr>
          <w:rFonts w:ascii="Times New Roman" w:hAnsi="Times New Roman"/>
          <w:b/>
          <w:sz w:val="24"/>
        </w:rPr>
        <w:t>OR</w:t>
      </w:r>
      <w:proofErr w:type="gramEnd"/>
      <w:r w:rsidR="00892D12">
        <w:rPr>
          <w:rFonts w:ascii="Times New Roman" w:hAnsi="Times New Roman"/>
          <w:sz w:val="24"/>
        </w:rPr>
        <w:t xml:space="preserve"> Cerulean</w:t>
      </w:r>
      <w:r w:rsidR="00C86793">
        <w:rPr>
          <w:rFonts w:ascii="Times New Roman" w:hAnsi="Times New Roman"/>
          <w:sz w:val="24"/>
        </w:rPr>
        <w:tab/>
        <w:t xml:space="preserve">Lemon Yellow </w:t>
      </w:r>
      <w:r>
        <w:rPr>
          <w:rFonts w:ascii="Times New Roman" w:hAnsi="Times New Roman"/>
          <w:sz w:val="24"/>
        </w:rPr>
        <w:t xml:space="preserve">   </w:t>
      </w:r>
      <w:r w:rsidR="00C86793">
        <w:rPr>
          <w:rFonts w:ascii="Times New Roman" w:hAnsi="Times New Roman"/>
          <w:b/>
          <w:sz w:val="24"/>
        </w:rPr>
        <w:t>OR</w:t>
      </w:r>
      <w:r w:rsidR="00C867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C86793">
        <w:rPr>
          <w:rFonts w:ascii="Times New Roman" w:hAnsi="Times New Roman"/>
          <w:sz w:val="24"/>
        </w:rPr>
        <w:t>Primrose Yellow</w:t>
      </w:r>
      <w:r w:rsidR="00BB0841">
        <w:rPr>
          <w:rFonts w:ascii="Times New Roman" w:hAnsi="Times New Roman"/>
          <w:sz w:val="24"/>
        </w:rPr>
        <w:t xml:space="preserve"> (Golden)</w:t>
      </w:r>
      <w:r w:rsidR="00892D12" w:rsidRPr="00892D12">
        <w:rPr>
          <w:rFonts w:ascii="Times New Roman" w:hAnsi="Times New Roman"/>
          <w:sz w:val="24"/>
        </w:rPr>
        <w:t xml:space="preserve"> </w:t>
      </w:r>
    </w:p>
    <w:p w:rsidR="00ED212E" w:rsidRDefault="00ED212E" w:rsidP="00AA53F3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 Green</w:t>
      </w:r>
      <w:r w:rsidR="0071777C">
        <w:rPr>
          <w:rFonts w:ascii="Times New Roman" w:hAnsi="Times New Roman"/>
          <w:sz w:val="24"/>
        </w:rPr>
        <w:t xml:space="preserve"> </w:t>
      </w:r>
      <w:r w:rsidR="006827FC">
        <w:rPr>
          <w:rFonts w:ascii="Times New Roman" w:hAnsi="Times New Roman"/>
          <w:sz w:val="24"/>
        </w:rPr>
        <w:tab/>
      </w:r>
      <w:r w:rsidR="00892D12">
        <w:rPr>
          <w:rFonts w:ascii="Times New Roman" w:hAnsi="Times New Roman"/>
          <w:sz w:val="24"/>
        </w:rPr>
        <w:t xml:space="preserve">Raw </w:t>
      </w:r>
      <w:r w:rsidR="00BB0841">
        <w:rPr>
          <w:rFonts w:ascii="Times New Roman" w:hAnsi="Times New Roman"/>
          <w:sz w:val="24"/>
        </w:rPr>
        <w:t xml:space="preserve">Umber </w:t>
      </w:r>
    </w:p>
    <w:p w:rsidR="0071777C" w:rsidRDefault="00C86793" w:rsidP="00AA53F3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Viridian Green </w:t>
      </w:r>
      <w:r w:rsidRPr="00C86793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Cobalt Green</w:t>
      </w:r>
      <w:r w:rsidR="0071777C">
        <w:rPr>
          <w:rFonts w:ascii="Times New Roman" w:hAnsi="Times New Roman"/>
          <w:sz w:val="24"/>
        </w:rPr>
        <w:tab/>
        <w:t>Burnt Sienna</w:t>
      </w:r>
    </w:p>
    <w:p w:rsidR="00BB0841" w:rsidRDefault="00BB0841" w:rsidP="00AA53F3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Cadmium Red Light</w:t>
      </w:r>
    </w:p>
    <w:p w:rsidR="008A38EE" w:rsidRDefault="00C86793" w:rsidP="00AA53F3">
      <w:pPr>
        <w:pStyle w:val="BodyText"/>
        <w:tabs>
          <w:tab w:val="left" w:pos="72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Brushes </w:t>
      </w:r>
      <w:r w:rsidR="00985590">
        <w:rPr>
          <w:rFonts w:ascii="Times New Roman" w:hAnsi="Times New Roman"/>
          <w:sz w:val="24"/>
        </w:rPr>
        <w:t xml:space="preserve">1 small and 1 large </w:t>
      </w:r>
      <w:r w:rsidR="00985590" w:rsidRPr="00985590">
        <w:rPr>
          <w:rFonts w:ascii="Times New Roman" w:hAnsi="Times New Roman"/>
          <w:i/>
          <w:sz w:val="24"/>
        </w:rPr>
        <w:t xml:space="preserve">Bristle </w:t>
      </w:r>
      <w:r w:rsidR="00985590">
        <w:rPr>
          <w:rFonts w:ascii="Times New Roman" w:hAnsi="Times New Roman"/>
          <w:sz w:val="24"/>
        </w:rPr>
        <w:t xml:space="preserve">of each shape:  </w:t>
      </w:r>
      <w:r w:rsidR="00985590" w:rsidRPr="00EB7CCC">
        <w:rPr>
          <w:rFonts w:ascii="Times New Roman" w:hAnsi="Times New Roman"/>
          <w:b/>
          <w:sz w:val="24"/>
        </w:rPr>
        <w:t>Round, Flat, Filbert</w:t>
      </w:r>
      <w:r>
        <w:rPr>
          <w:rFonts w:ascii="Times New Roman" w:hAnsi="Times New Roman"/>
          <w:sz w:val="24"/>
        </w:rPr>
        <w:t xml:space="preserve"> </w:t>
      </w:r>
      <w:r w:rsidR="00EB7CCC">
        <w:rPr>
          <w:rFonts w:ascii="Times New Roman" w:hAnsi="Times New Roman"/>
          <w:sz w:val="24"/>
        </w:rPr>
        <w:t xml:space="preserve">  </w:t>
      </w:r>
      <w:r w:rsidR="00985590">
        <w:rPr>
          <w:rFonts w:ascii="Times New Roman" w:hAnsi="Times New Roman"/>
          <w:sz w:val="24"/>
        </w:rPr>
        <w:t>(and b</w:t>
      </w:r>
      <w:r w:rsidR="001936E4">
        <w:rPr>
          <w:rFonts w:ascii="Times New Roman" w:hAnsi="Times New Roman"/>
          <w:sz w:val="24"/>
        </w:rPr>
        <w:t>ring what you</w:t>
      </w:r>
      <w:r w:rsidR="00985590">
        <w:rPr>
          <w:rFonts w:ascii="Times New Roman" w:hAnsi="Times New Roman"/>
          <w:sz w:val="24"/>
        </w:rPr>
        <w:t xml:space="preserve"> have)</w:t>
      </w:r>
    </w:p>
    <w:p w:rsidR="00716BFE" w:rsidRDefault="00716BFE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 Knife</w:t>
      </w:r>
      <w:r>
        <w:rPr>
          <w:rFonts w:ascii="Times New Roman" w:hAnsi="Times New Roman"/>
          <w:sz w:val="24"/>
        </w:rPr>
        <w:tab/>
      </w:r>
      <w:r w:rsidR="00EB7CCC">
        <w:rPr>
          <w:rFonts w:ascii="Times New Roman" w:hAnsi="Times New Roman"/>
          <w:sz w:val="24"/>
        </w:rPr>
        <w:t>Diamond</w:t>
      </w:r>
      <w:r w:rsidR="001936E4">
        <w:rPr>
          <w:rFonts w:ascii="Times New Roman" w:hAnsi="Times New Roman"/>
          <w:sz w:val="24"/>
        </w:rPr>
        <w:t xml:space="preserve"> in shape, about </w:t>
      </w:r>
      <w:r w:rsidR="006827FC">
        <w:rPr>
          <w:rFonts w:ascii="Times New Roman" w:hAnsi="Times New Roman"/>
          <w:sz w:val="24"/>
        </w:rPr>
        <w:t>1 1/</w:t>
      </w:r>
      <w:r>
        <w:rPr>
          <w:rFonts w:ascii="Times New Roman" w:hAnsi="Times New Roman"/>
          <w:sz w:val="24"/>
        </w:rPr>
        <w:t>2” long</w:t>
      </w:r>
      <w:r w:rsidR="00DC29B5">
        <w:rPr>
          <w:rFonts w:ascii="Times New Roman" w:hAnsi="Times New Roman"/>
          <w:sz w:val="24"/>
        </w:rPr>
        <w:t xml:space="preserve"> in range</w:t>
      </w:r>
      <w:r w:rsidR="00ED212E">
        <w:rPr>
          <w:rFonts w:ascii="Times New Roman" w:hAnsi="Times New Roman"/>
          <w:sz w:val="24"/>
        </w:rPr>
        <w:t xml:space="preserve"> </w:t>
      </w:r>
      <w:r w:rsidR="00D61C8A">
        <w:rPr>
          <w:rFonts w:ascii="Times New Roman" w:hAnsi="Times New Roman"/>
          <w:sz w:val="24"/>
        </w:rPr>
        <w:t xml:space="preserve">with bent handle </w:t>
      </w:r>
      <w:proofErr w:type="gramStart"/>
      <w:r w:rsidR="00D61C8A">
        <w:rPr>
          <w:rFonts w:ascii="Times New Roman" w:hAnsi="Times New Roman"/>
          <w:sz w:val="24"/>
        </w:rPr>
        <w:t xml:space="preserve">- </w:t>
      </w:r>
      <w:r w:rsidR="00EB7CCC">
        <w:rPr>
          <w:rFonts w:ascii="Times New Roman" w:hAnsi="Times New Roman"/>
          <w:sz w:val="24"/>
        </w:rPr>
        <w:t xml:space="preserve"> plastic</w:t>
      </w:r>
      <w:proofErr w:type="gramEnd"/>
      <w:r w:rsidR="00EB7CCC">
        <w:rPr>
          <w:rFonts w:ascii="Times New Roman" w:hAnsi="Times New Roman"/>
          <w:sz w:val="24"/>
        </w:rPr>
        <w:t xml:space="preserve"> or metal</w:t>
      </w:r>
    </w:p>
    <w:p w:rsidR="0071777C" w:rsidRDefault="00E6262A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</w:t>
      </w:r>
      <w:r>
        <w:rPr>
          <w:rFonts w:ascii="Times New Roman" w:hAnsi="Times New Roman"/>
          <w:sz w:val="24"/>
        </w:rPr>
        <w:tab/>
      </w:r>
      <w:r w:rsidR="009A6B61">
        <w:rPr>
          <w:rFonts w:ascii="Times New Roman" w:hAnsi="Times New Roman"/>
          <w:sz w:val="24"/>
        </w:rPr>
        <w:t>about 12 x 16</w:t>
      </w:r>
      <w:r w:rsidR="0071777C">
        <w:rPr>
          <w:rFonts w:ascii="Times New Roman" w:hAnsi="Times New Roman"/>
          <w:sz w:val="24"/>
        </w:rPr>
        <w:t xml:space="preserve"> </w:t>
      </w:r>
      <w:r w:rsidR="00A52034">
        <w:rPr>
          <w:rFonts w:ascii="Times New Roman" w:hAnsi="Times New Roman"/>
          <w:sz w:val="24"/>
        </w:rPr>
        <w:t xml:space="preserve">can be disposable paper palette </w:t>
      </w:r>
      <w:r w:rsidR="00EB7CCC">
        <w:rPr>
          <w:rFonts w:ascii="Times New Roman" w:hAnsi="Times New Roman"/>
          <w:sz w:val="24"/>
        </w:rPr>
        <w:t>(</w:t>
      </w:r>
      <w:r w:rsidR="0071777C">
        <w:rPr>
          <w:rFonts w:ascii="Times New Roman" w:hAnsi="Times New Roman"/>
          <w:sz w:val="24"/>
        </w:rPr>
        <w:t>Please get this la</w:t>
      </w:r>
      <w:r w:rsidR="00A52034">
        <w:rPr>
          <w:rFonts w:ascii="Times New Roman" w:hAnsi="Times New Roman"/>
          <w:sz w:val="24"/>
        </w:rPr>
        <w:t>rger size, the smaller size too confining)</w:t>
      </w:r>
    </w:p>
    <w:p w:rsidR="00BB0841" w:rsidRPr="00A65E32" w:rsidRDefault="00A65E32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ACRYLICS</w:t>
      </w:r>
      <w:r w:rsidRPr="00A65E32">
        <w:rPr>
          <w:rFonts w:ascii="Times New Roman" w:hAnsi="Times New Roman"/>
          <w:b/>
          <w:sz w:val="24"/>
        </w:rPr>
        <w:t xml:space="preserve"> </w:t>
      </w:r>
      <w:r w:rsidR="00D61C8A">
        <w:rPr>
          <w:rFonts w:ascii="Times New Roman" w:hAnsi="Times New Roman"/>
          <w:b/>
          <w:sz w:val="24"/>
        </w:rPr>
        <w:tab/>
      </w:r>
      <w:r w:rsidR="00D61C8A">
        <w:rPr>
          <w:rFonts w:ascii="Times New Roman" w:hAnsi="Times New Roman"/>
          <w:b/>
          <w:sz w:val="24"/>
        </w:rPr>
        <w:tab/>
      </w:r>
      <w:r w:rsidRPr="00A65E32">
        <w:rPr>
          <w:rFonts w:ascii="Times New Roman" w:hAnsi="Times New Roman"/>
          <w:b/>
          <w:sz w:val="24"/>
        </w:rPr>
        <w:t xml:space="preserve">use </w:t>
      </w:r>
      <w:r w:rsidR="00BB0841" w:rsidRPr="00A65E32">
        <w:rPr>
          <w:rFonts w:ascii="Times New Roman" w:hAnsi="Times New Roman"/>
          <w:b/>
          <w:sz w:val="24"/>
        </w:rPr>
        <w:t>Retarder to slow down the drying time.</w:t>
      </w:r>
    </w:p>
    <w:p w:rsidR="00A65E32" w:rsidRPr="00A65E32" w:rsidRDefault="00A65E32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b/>
          <w:sz w:val="24"/>
        </w:rPr>
      </w:pPr>
      <w:r w:rsidRPr="00A65E32">
        <w:rPr>
          <w:rFonts w:ascii="Times New Roman" w:hAnsi="Times New Roman"/>
          <w:b/>
          <w:sz w:val="24"/>
        </w:rPr>
        <w:t xml:space="preserve">OILS </w:t>
      </w:r>
      <w:r w:rsidR="00D61C8A">
        <w:rPr>
          <w:rFonts w:ascii="Times New Roman" w:hAnsi="Times New Roman"/>
          <w:b/>
          <w:sz w:val="24"/>
        </w:rPr>
        <w:t xml:space="preserve"> </w:t>
      </w:r>
      <w:r w:rsidR="00D61C8A">
        <w:rPr>
          <w:rFonts w:ascii="Times New Roman" w:hAnsi="Times New Roman"/>
          <w:b/>
          <w:sz w:val="24"/>
        </w:rPr>
        <w:tab/>
      </w:r>
      <w:r w:rsidR="00D61C8A">
        <w:rPr>
          <w:rFonts w:ascii="Times New Roman" w:hAnsi="Times New Roman"/>
          <w:b/>
          <w:sz w:val="24"/>
        </w:rPr>
        <w:tab/>
      </w:r>
      <w:r w:rsidR="00D61C8A">
        <w:rPr>
          <w:rFonts w:ascii="Times New Roman" w:hAnsi="Times New Roman"/>
          <w:b/>
          <w:sz w:val="24"/>
        </w:rPr>
        <w:tab/>
      </w:r>
      <w:r w:rsidRPr="00A65E32">
        <w:rPr>
          <w:rFonts w:ascii="Times New Roman" w:hAnsi="Times New Roman"/>
          <w:b/>
          <w:sz w:val="24"/>
        </w:rPr>
        <w:t xml:space="preserve">use </w:t>
      </w:r>
      <w:proofErr w:type="spellStart"/>
      <w:proofErr w:type="gramStart"/>
      <w:r w:rsidRPr="00A65E32">
        <w:rPr>
          <w:rFonts w:ascii="Times New Roman" w:hAnsi="Times New Roman"/>
          <w:b/>
          <w:sz w:val="24"/>
        </w:rPr>
        <w:t>Gamsol</w:t>
      </w:r>
      <w:proofErr w:type="spellEnd"/>
      <w:r w:rsidRPr="00A65E32">
        <w:rPr>
          <w:rFonts w:ascii="Times New Roman" w:hAnsi="Times New Roman"/>
          <w:b/>
          <w:sz w:val="24"/>
        </w:rPr>
        <w:t xml:space="preserve"> </w:t>
      </w:r>
      <w:r w:rsidR="00D61C8A">
        <w:rPr>
          <w:rFonts w:ascii="Times New Roman" w:hAnsi="Times New Roman"/>
          <w:b/>
          <w:sz w:val="24"/>
        </w:rPr>
        <w:t xml:space="preserve"> </w:t>
      </w:r>
      <w:r w:rsidR="00D61C8A" w:rsidRPr="00D61C8A">
        <w:rPr>
          <w:rFonts w:ascii="Times New Roman" w:hAnsi="Times New Roman"/>
          <w:sz w:val="24"/>
        </w:rPr>
        <w:t>(</w:t>
      </w:r>
      <w:proofErr w:type="gramEnd"/>
      <w:r w:rsidR="00D61C8A" w:rsidRPr="00D61C8A">
        <w:rPr>
          <w:rFonts w:ascii="Times New Roman" w:hAnsi="Times New Roman"/>
          <w:sz w:val="24"/>
        </w:rPr>
        <w:t>a turpentine substitute)</w:t>
      </w:r>
    </w:p>
    <w:p w:rsidR="00A52034" w:rsidRDefault="0071777C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Supports</w:t>
      </w:r>
      <w:r>
        <w:rPr>
          <w:rFonts w:ascii="Times New Roman" w:hAnsi="Times New Roman"/>
          <w:sz w:val="24"/>
        </w:rPr>
        <w:tab/>
        <w:t>canvas boards</w:t>
      </w:r>
      <w:r w:rsidR="00D61C8A">
        <w:rPr>
          <w:rFonts w:ascii="Times New Roman" w:hAnsi="Times New Roman"/>
          <w:sz w:val="24"/>
        </w:rPr>
        <w:t xml:space="preserve">    </w:t>
      </w:r>
      <w:r w:rsidR="00EB7CCC">
        <w:rPr>
          <w:rFonts w:ascii="Times New Roman" w:hAnsi="Times New Roman"/>
          <w:sz w:val="24"/>
        </w:rPr>
        <w:t xml:space="preserve"> </w:t>
      </w:r>
      <w:r w:rsidR="00EB7CCC" w:rsidRPr="00D61C8A">
        <w:rPr>
          <w:rFonts w:ascii="Times New Roman" w:hAnsi="Times New Roman"/>
          <w:b/>
          <w:sz w:val="24"/>
        </w:rPr>
        <w:t>OR</w:t>
      </w:r>
      <w:r w:rsidR="00EB7CCC">
        <w:rPr>
          <w:rFonts w:ascii="Times New Roman" w:hAnsi="Times New Roman"/>
          <w:sz w:val="24"/>
        </w:rPr>
        <w:t xml:space="preserve"> </w:t>
      </w:r>
      <w:r w:rsidR="00D61C8A">
        <w:rPr>
          <w:rFonts w:ascii="Times New Roman" w:hAnsi="Times New Roman"/>
          <w:sz w:val="24"/>
        </w:rPr>
        <w:t xml:space="preserve">    </w:t>
      </w:r>
      <w:r w:rsidR="001E4106">
        <w:rPr>
          <w:rFonts w:ascii="Times New Roman" w:hAnsi="Times New Roman"/>
          <w:sz w:val="24"/>
        </w:rPr>
        <w:t xml:space="preserve">stretched </w:t>
      </w:r>
      <w:proofErr w:type="gramStart"/>
      <w:r w:rsidR="00EB7CCC">
        <w:rPr>
          <w:rFonts w:ascii="Times New Roman" w:hAnsi="Times New Roman"/>
          <w:sz w:val="24"/>
        </w:rPr>
        <w:t xml:space="preserve">canvas </w:t>
      </w:r>
      <w:r w:rsidR="00D61C8A">
        <w:rPr>
          <w:rFonts w:ascii="Times New Roman" w:hAnsi="Times New Roman"/>
          <w:sz w:val="24"/>
        </w:rPr>
        <w:t xml:space="preserve"> suggested</w:t>
      </w:r>
      <w:proofErr w:type="gramEnd"/>
      <w:r w:rsidR="00D61C8A">
        <w:rPr>
          <w:rFonts w:ascii="Times New Roman" w:hAnsi="Times New Roman"/>
          <w:sz w:val="24"/>
        </w:rPr>
        <w:t xml:space="preserve"> sizes</w:t>
      </w:r>
      <w:r w:rsidR="00EB7CCC">
        <w:rPr>
          <w:rFonts w:ascii="Times New Roman" w:hAnsi="Times New Roman"/>
          <w:sz w:val="24"/>
        </w:rPr>
        <w:t xml:space="preserve">   </w:t>
      </w:r>
      <w:r w:rsidR="00354D4B">
        <w:rPr>
          <w:rFonts w:ascii="Times New Roman" w:hAnsi="Times New Roman"/>
          <w:sz w:val="24"/>
        </w:rPr>
        <w:t xml:space="preserve">9 x 12  </w:t>
      </w:r>
      <w:r w:rsidR="00985590" w:rsidRPr="00985590">
        <w:rPr>
          <w:rFonts w:ascii="Times New Roman" w:hAnsi="Times New Roman"/>
          <w:b/>
          <w:sz w:val="24"/>
        </w:rPr>
        <w:t>OR</w:t>
      </w:r>
      <w:r w:rsidR="00985590">
        <w:rPr>
          <w:rFonts w:ascii="Times New Roman" w:hAnsi="Times New Roman"/>
          <w:sz w:val="24"/>
        </w:rPr>
        <w:t xml:space="preserve">  </w:t>
      </w:r>
      <w:r w:rsidR="00354D4B">
        <w:rPr>
          <w:rFonts w:ascii="Times New Roman" w:hAnsi="Times New Roman"/>
          <w:sz w:val="24"/>
        </w:rPr>
        <w:t xml:space="preserve"> 11 x 14</w:t>
      </w:r>
      <w:r w:rsidR="006827FC">
        <w:rPr>
          <w:rFonts w:ascii="Times New Roman" w:hAnsi="Times New Roman"/>
          <w:sz w:val="24"/>
        </w:rPr>
        <w:tab/>
      </w:r>
    </w:p>
    <w:p w:rsidR="00354D4B" w:rsidRDefault="00354D4B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You will create one painting for each class.</w:t>
      </w:r>
    </w:p>
    <w:p w:rsidR="00BB0841" w:rsidRDefault="0065297E" w:rsidP="00036B87">
      <w:pPr>
        <w:pStyle w:val="BodyText"/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Table easel</w:t>
      </w:r>
      <w:r w:rsidR="00D61C8A">
        <w:rPr>
          <w:rFonts w:ascii="Times New Roman" w:hAnsi="Times New Roman"/>
          <w:bCs/>
          <w:sz w:val="24"/>
        </w:rPr>
        <w:t xml:space="preserve">      </w:t>
      </w:r>
      <w:r w:rsidR="00D61C8A" w:rsidRPr="00D61C8A">
        <w:rPr>
          <w:rFonts w:ascii="Times New Roman" w:hAnsi="Times New Roman"/>
          <w:b/>
          <w:bCs/>
          <w:sz w:val="24"/>
        </w:rPr>
        <w:t>OR</w:t>
      </w:r>
      <w:r w:rsidR="00D61C8A">
        <w:rPr>
          <w:rFonts w:ascii="Times New Roman" w:hAnsi="Times New Roman"/>
          <w:bCs/>
          <w:sz w:val="24"/>
        </w:rPr>
        <w:t xml:space="preserve">    you can use the art center’s regular easels (sitting or standing)</w:t>
      </w:r>
      <w:r>
        <w:rPr>
          <w:rFonts w:ascii="Times New Roman" w:hAnsi="Times New Roman"/>
          <w:bCs/>
          <w:sz w:val="24"/>
        </w:rPr>
        <w:t>.</w:t>
      </w:r>
    </w:p>
    <w:p w:rsidR="00036B87" w:rsidRPr="00EB7CCC" w:rsidRDefault="00036B87" w:rsidP="00036B87">
      <w:pPr>
        <w:pStyle w:val="BodyText"/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_________________________________________________________________________________</w:t>
      </w:r>
    </w:p>
    <w:p w:rsidR="00BB3BEE" w:rsidRDefault="00BB3BEE" w:rsidP="00BB3BEE">
      <w:pPr>
        <w:pStyle w:val="BodyText"/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Watercolor Paints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A65E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Cadmium Red </w:t>
      </w:r>
      <w:r w:rsidR="00BB0841">
        <w:rPr>
          <w:rFonts w:ascii="Times New Roman" w:hAnsi="Times New Roman"/>
          <w:sz w:val="24"/>
        </w:rPr>
        <w:t>Light</w:t>
      </w:r>
      <w:r w:rsidRPr="00AA53F3">
        <w:rPr>
          <w:rFonts w:ascii="Times New Roman" w:hAnsi="Times New Roman"/>
          <w:b/>
          <w:sz w:val="24"/>
        </w:rPr>
        <w:t xml:space="preserve"> </w:t>
      </w:r>
      <w:r w:rsidR="00397F3F">
        <w:rPr>
          <w:rFonts w:ascii="Times New Roman" w:hAnsi="Times New Roman"/>
          <w:b/>
          <w:sz w:val="24"/>
        </w:rPr>
        <w:t xml:space="preserve"> </w:t>
      </w:r>
      <w:r w:rsidR="00354D4B">
        <w:rPr>
          <w:rFonts w:ascii="Times New Roman" w:hAnsi="Times New Roman"/>
          <w:b/>
          <w:sz w:val="24"/>
        </w:rPr>
        <w:t xml:space="preserve">  </w:t>
      </w:r>
      <w:r w:rsidR="00BB0841">
        <w:rPr>
          <w:rFonts w:ascii="Times New Roman" w:hAnsi="Times New Roman"/>
          <w:b/>
          <w:sz w:val="24"/>
        </w:rPr>
        <w:t xml:space="preserve">OR </w:t>
      </w:r>
      <w:r w:rsidR="00354D4B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Scarlet Lake</w:t>
      </w:r>
    </w:p>
    <w:p w:rsidR="00BB3BEE" w:rsidRDefault="00BB3BEE" w:rsidP="00BB3BEE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Cobalt Blue</w:t>
      </w:r>
      <w:r>
        <w:rPr>
          <w:rFonts w:ascii="Times New Roman" w:hAnsi="Times New Roman"/>
          <w:sz w:val="24"/>
        </w:rPr>
        <w:tab/>
        <w:t xml:space="preserve">Alizarin Crimson </w:t>
      </w:r>
      <w:r w:rsidR="00354D4B">
        <w:rPr>
          <w:rFonts w:ascii="Times New Roman" w:hAnsi="Times New Roman"/>
          <w:sz w:val="24"/>
        </w:rPr>
        <w:t xml:space="preserve">   </w:t>
      </w:r>
      <w:r w:rsidRPr="00AA53F3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</w:t>
      </w:r>
      <w:r w:rsidR="00397F3F">
        <w:rPr>
          <w:rFonts w:ascii="Times New Roman" w:hAnsi="Times New Roman"/>
          <w:sz w:val="24"/>
        </w:rPr>
        <w:t xml:space="preserve"> </w:t>
      </w:r>
      <w:r w:rsidR="00354D4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Quinacridone</w:t>
      </w:r>
      <w:proofErr w:type="spellEnd"/>
      <w:r>
        <w:rPr>
          <w:rFonts w:ascii="Times New Roman" w:hAnsi="Times New Roman"/>
          <w:sz w:val="24"/>
        </w:rPr>
        <w:t xml:space="preserve"> Crimson</w:t>
      </w:r>
    </w:p>
    <w:p w:rsidR="00BB3BEE" w:rsidRDefault="00BB3BEE" w:rsidP="00BB3BEE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Ultramarine Blue</w:t>
      </w:r>
      <w:r>
        <w:rPr>
          <w:rFonts w:ascii="Times New Roman" w:hAnsi="Times New Roman"/>
          <w:sz w:val="24"/>
        </w:rPr>
        <w:tab/>
      </w:r>
      <w:r w:rsidR="00BB0841">
        <w:rPr>
          <w:rFonts w:ascii="Times New Roman" w:hAnsi="Times New Roman"/>
          <w:sz w:val="24"/>
        </w:rPr>
        <w:t>New Gamboge</w:t>
      </w:r>
      <w:r>
        <w:rPr>
          <w:rFonts w:ascii="Times New Roman" w:hAnsi="Times New Roman"/>
          <w:sz w:val="24"/>
        </w:rPr>
        <w:t xml:space="preserve"> </w:t>
      </w:r>
    </w:p>
    <w:p w:rsidR="00BB3BEE" w:rsidRDefault="00BB3BEE" w:rsidP="00BB3BEE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Cerulean Blue </w:t>
      </w:r>
      <w:r w:rsidRPr="00AA53F3">
        <w:rPr>
          <w:rFonts w:ascii="Times New Roman" w:hAnsi="Times New Roman"/>
          <w:b/>
          <w:sz w:val="24"/>
        </w:rPr>
        <w:t>OR</w:t>
      </w:r>
      <w:r w:rsidR="00BB0841">
        <w:rPr>
          <w:rFonts w:ascii="Times New Roman" w:hAnsi="Times New Roman"/>
          <w:sz w:val="24"/>
        </w:rPr>
        <w:t xml:space="preserve"> Ma</w:t>
      </w:r>
      <w:r w:rsidR="00354D4B">
        <w:rPr>
          <w:rFonts w:ascii="Times New Roman" w:hAnsi="Times New Roman"/>
          <w:sz w:val="24"/>
        </w:rPr>
        <w:t>nganese</w:t>
      </w:r>
      <w:r w:rsidR="00BB0841">
        <w:rPr>
          <w:rFonts w:ascii="Times New Roman" w:hAnsi="Times New Roman"/>
          <w:sz w:val="24"/>
        </w:rPr>
        <w:t xml:space="preserve"> Blue</w:t>
      </w:r>
      <w:r w:rsidR="00BB0841">
        <w:rPr>
          <w:rFonts w:ascii="Times New Roman" w:hAnsi="Times New Roman"/>
          <w:sz w:val="24"/>
        </w:rPr>
        <w:tab/>
        <w:t>Lem</w:t>
      </w:r>
      <w:r>
        <w:rPr>
          <w:rFonts w:ascii="Times New Roman" w:hAnsi="Times New Roman"/>
          <w:sz w:val="24"/>
        </w:rPr>
        <w:t xml:space="preserve">on Yellow </w:t>
      </w:r>
    </w:p>
    <w:p w:rsidR="00BB3BEE" w:rsidRDefault="00BB3BEE" w:rsidP="00BB3BEE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 Green</w:t>
      </w:r>
      <w:r>
        <w:rPr>
          <w:rFonts w:ascii="Times New Roman" w:hAnsi="Times New Roman"/>
          <w:sz w:val="24"/>
        </w:rPr>
        <w:tab/>
      </w:r>
      <w:r w:rsidR="00397F3F">
        <w:rPr>
          <w:rFonts w:ascii="Times New Roman" w:hAnsi="Times New Roman"/>
          <w:sz w:val="24"/>
        </w:rPr>
        <w:t xml:space="preserve">Raw </w:t>
      </w:r>
      <w:r>
        <w:rPr>
          <w:rFonts w:ascii="Times New Roman" w:hAnsi="Times New Roman"/>
          <w:sz w:val="24"/>
        </w:rPr>
        <w:t xml:space="preserve">Umber </w:t>
      </w:r>
    </w:p>
    <w:p w:rsidR="00BB3BEE" w:rsidRDefault="00BB3BEE" w:rsidP="00BB3BEE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Viridian Green</w:t>
      </w:r>
      <w:r>
        <w:rPr>
          <w:rFonts w:ascii="Times New Roman" w:hAnsi="Times New Roman"/>
          <w:sz w:val="24"/>
        </w:rPr>
        <w:tab/>
        <w:t>Burnt Sienna</w:t>
      </w:r>
    </w:p>
    <w:p w:rsidR="00354D4B" w:rsidRDefault="00354D4B" w:rsidP="00BB3BEE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Cad.</w:t>
      </w:r>
      <w:proofErr w:type="gramEnd"/>
      <w:r>
        <w:rPr>
          <w:rFonts w:ascii="Times New Roman" w:hAnsi="Times New Roman"/>
          <w:sz w:val="24"/>
        </w:rPr>
        <w:t xml:space="preserve"> Red Medium   </w:t>
      </w:r>
      <w:proofErr w:type="gramStart"/>
      <w:r w:rsidRPr="00354D4B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Quinacridone</w:t>
      </w:r>
      <w:proofErr w:type="spellEnd"/>
      <w:proofErr w:type="gramEnd"/>
      <w:r>
        <w:rPr>
          <w:rFonts w:ascii="Times New Roman" w:hAnsi="Times New Roman"/>
          <w:sz w:val="24"/>
        </w:rPr>
        <w:t xml:space="preserve"> Red    </w:t>
      </w:r>
      <w:r w:rsidRPr="00354D4B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Grumbacher</w:t>
      </w:r>
      <w:proofErr w:type="spellEnd"/>
      <w:r>
        <w:rPr>
          <w:rFonts w:ascii="Times New Roman" w:hAnsi="Times New Roman"/>
          <w:sz w:val="24"/>
        </w:rPr>
        <w:t xml:space="preserve"> Red</w:t>
      </w:r>
    </w:p>
    <w:p w:rsidR="00BB3BEE" w:rsidRDefault="00BB3BEE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Bring your other usual support materials s</w:t>
      </w:r>
      <w:r w:rsidR="00912B4C">
        <w:rPr>
          <w:rFonts w:ascii="Times New Roman" w:hAnsi="Times New Roman"/>
          <w:sz w:val="24"/>
        </w:rPr>
        <w:t xml:space="preserve">uch as brushes, water sprayer, </w:t>
      </w:r>
      <w:r>
        <w:rPr>
          <w:rFonts w:ascii="Times New Roman" w:hAnsi="Times New Roman"/>
          <w:sz w:val="24"/>
        </w:rPr>
        <w:t xml:space="preserve">sponges, etc. </w:t>
      </w:r>
    </w:p>
    <w:p w:rsidR="003D5EB3" w:rsidRDefault="00397F3F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</w:t>
      </w:r>
      <w:r>
        <w:rPr>
          <w:rFonts w:ascii="Times New Roman" w:hAnsi="Times New Roman"/>
          <w:sz w:val="24"/>
        </w:rPr>
        <w:tab/>
        <w:t>140</w:t>
      </w:r>
      <w:proofErr w:type="gramStart"/>
      <w:r>
        <w:rPr>
          <w:rFonts w:ascii="Times New Roman" w:hAnsi="Times New Roman"/>
          <w:sz w:val="24"/>
        </w:rPr>
        <w:t>#</w:t>
      </w:r>
      <w:r w:rsidR="00BB08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BB0841" w:rsidRPr="00BB0841">
        <w:rPr>
          <w:rFonts w:ascii="Times New Roman" w:hAnsi="Times New Roman"/>
          <w:b/>
          <w:sz w:val="24"/>
        </w:rPr>
        <w:t>OR</w:t>
      </w:r>
      <w:proofErr w:type="gramEnd"/>
      <w:r w:rsidR="00BB0841">
        <w:rPr>
          <w:rFonts w:ascii="Times New Roman" w:hAnsi="Times New Roman"/>
          <w:sz w:val="24"/>
        </w:rPr>
        <w:t xml:space="preserve">  300# </w:t>
      </w:r>
      <w:r w:rsidR="00354D4B">
        <w:rPr>
          <w:rFonts w:ascii="Times New Roman" w:hAnsi="Times New Roman"/>
          <w:sz w:val="24"/>
        </w:rPr>
        <w:t xml:space="preserve">  </w:t>
      </w:r>
      <w:r w:rsidR="00A65E32">
        <w:rPr>
          <w:rFonts w:ascii="Times New Roman" w:hAnsi="Times New Roman"/>
          <w:sz w:val="24"/>
        </w:rPr>
        <w:t>You will use 1/4 sheet size per painting.</w:t>
      </w:r>
      <w:r w:rsidR="00354D4B">
        <w:rPr>
          <w:rFonts w:ascii="Times New Roman" w:hAnsi="Times New Roman"/>
          <w:sz w:val="24"/>
        </w:rPr>
        <w:t xml:space="preserve">  </w:t>
      </w:r>
      <w:r w:rsidR="00354D4B" w:rsidRPr="00BB0841">
        <w:rPr>
          <w:rFonts w:ascii="Times New Roman" w:hAnsi="Times New Roman"/>
          <w:b/>
          <w:sz w:val="24"/>
        </w:rPr>
        <w:t>OR</w:t>
      </w:r>
      <w:r w:rsidR="00354D4B">
        <w:rPr>
          <w:rFonts w:ascii="Times New Roman" w:hAnsi="Times New Roman"/>
          <w:b/>
          <w:sz w:val="24"/>
        </w:rPr>
        <w:t xml:space="preserve"> </w:t>
      </w:r>
      <w:r w:rsidR="00354D4B" w:rsidRPr="00354D4B">
        <w:rPr>
          <w:rFonts w:ascii="Times New Roman" w:hAnsi="Times New Roman"/>
          <w:sz w:val="24"/>
        </w:rPr>
        <w:t xml:space="preserve">140# </w:t>
      </w:r>
      <w:r w:rsidR="00354D4B">
        <w:rPr>
          <w:rFonts w:ascii="Times New Roman" w:hAnsi="Times New Roman"/>
          <w:sz w:val="24"/>
        </w:rPr>
        <w:t>watercolor block paper.</w:t>
      </w:r>
    </w:p>
    <w:p w:rsidR="00354D4B" w:rsidRDefault="00354D4B" w:rsidP="00036B87">
      <w:pPr>
        <w:pStyle w:val="BodyText"/>
        <w:tabs>
          <w:tab w:val="left" w:pos="720"/>
        </w:tabs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Board to tape your paper onto.</w:t>
      </w:r>
      <w:proofErr w:type="gramEnd"/>
    </w:p>
    <w:p w:rsidR="00036B87" w:rsidRPr="00EB7CCC" w:rsidRDefault="00036B87" w:rsidP="00036B87">
      <w:pPr>
        <w:pStyle w:val="BodyText"/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_________________________________________________________________________________</w:t>
      </w:r>
    </w:p>
    <w:p w:rsidR="00397F3F" w:rsidRPr="00C17BE5" w:rsidRDefault="00397F3F" w:rsidP="00397F3F">
      <w:pPr>
        <w:pStyle w:val="BodyText"/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Pastels</w:t>
      </w:r>
      <w:r w:rsidR="00C17BE5">
        <w:rPr>
          <w:rFonts w:ascii="Times New Roman" w:hAnsi="Times New Roman"/>
          <w:b/>
          <w:bCs/>
          <w:sz w:val="24"/>
        </w:rPr>
        <w:t xml:space="preserve">     </w:t>
      </w:r>
      <w:r w:rsidR="00C17BE5" w:rsidRPr="00C17BE5">
        <w:rPr>
          <w:rFonts w:ascii="Times New Roman" w:hAnsi="Times New Roman"/>
          <w:bCs/>
          <w:sz w:val="24"/>
        </w:rPr>
        <w:t xml:space="preserve">(This medium has different names for colors but you </w:t>
      </w:r>
      <w:r w:rsidR="00C17BE5" w:rsidRPr="001E4106">
        <w:rPr>
          <w:rFonts w:ascii="Times New Roman" w:hAnsi="Times New Roman"/>
          <w:bCs/>
          <w:i/>
          <w:sz w:val="24"/>
        </w:rPr>
        <w:t xml:space="preserve">can </w:t>
      </w:r>
      <w:r w:rsidR="00C17BE5" w:rsidRPr="00C17BE5">
        <w:rPr>
          <w:rFonts w:ascii="Times New Roman" w:hAnsi="Times New Roman"/>
          <w:bCs/>
          <w:sz w:val="24"/>
        </w:rPr>
        <w:t>find these as well).</w:t>
      </w:r>
    </w:p>
    <w:p w:rsidR="00397F3F" w:rsidRDefault="00397F3F" w:rsidP="00397F3F">
      <w:pPr>
        <w:pStyle w:val="BodyText"/>
        <w:tabs>
          <w:tab w:val="left" w:pos="72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White</w:t>
      </w:r>
      <w:r>
        <w:rPr>
          <w:rFonts w:ascii="Times New Roman" w:hAnsi="Times New Roman"/>
          <w:sz w:val="24"/>
        </w:rPr>
        <w:tab/>
        <w:t>Cadmium Red Medium</w:t>
      </w:r>
      <w:r w:rsidRPr="00AA53F3">
        <w:rPr>
          <w:rFonts w:ascii="Times New Roman" w:hAnsi="Times New Roman"/>
          <w:b/>
          <w:sz w:val="24"/>
        </w:rPr>
        <w:t xml:space="preserve"> </w:t>
      </w:r>
    </w:p>
    <w:p w:rsidR="00397F3F" w:rsidRDefault="00397F3F" w:rsidP="00397F3F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Cobalt Blue</w:t>
      </w:r>
      <w:r>
        <w:rPr>
          <w:rFonts w:ascii="Times New Roman" w:hAnsi="Times New Roman"/>
          <w:sz w:val="24"/>
        </w:rPr>
        <w:tab/>
        <w:t xml:space="preserve">Alizarin Crimson </w:t>
      </w:r>
    </w:p>
    <w:p w:rsidR="00397F3F" w:rsidRDefault="00397F3F" w:rsidP="00397F3F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Ultramarine Blue</w:t>
      </w:r>
      <w:r>
        <w:rPr>
          <w:rFonts w:ascii="Times New Roman" w:hAnsi="Times New Roman"/>
          <w:sz w:val="24"/>
        </w:rPr>
        <w:tab/>
        <w:t>Cadmium Yellow Medium</w:t>
      </w:r>
    </w:p>
    <w:p w:rsidR="00397F3F" w:rsidRDefault="00397F3F" w:rsidP="00397F3F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Cerulean Blue </w:t>
      </w:r>
      <w:r w:rsidRPr="00AA53F3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Ma</w:t>
      </w:r>
      <w:r w:rsidR="00354D4B">
        <w:rPr>
          <w:rFonts w:ascii="Times New Roman" w:hAnsi="Times New Roman"/>
          <w:sz w:val="24"/>
        </w:rPr>
        <w:t>nganese</w:t>
      </w:r>
      <w:r>
        <w:rPr>
          <w:rFonts w:ascii="Times New Roman" w:hAnsi="Times New Roman"/>
          <w:sz w:val="24"/>
        </w:rPr>
        <w:t xml:space="preserve"> Blue</w:t>
      </w:r>
      <w:r>
        <w:rPr>
          <w:rFonts w:ascii="Times New Roman" w:hAnsi="Times New Roman"/>
          <w:sz w:val="24"/>
        </w:rPr>
        <w:tab/>
        <w:t xml:space="preserve">Lemon Yellow </w:t>
      </w:r>
    </w:p>
    <w:p w:rsidR="00397F3F" w:rsidRDefault="00397F3F" w:rsidP="00397F3F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Sap Green </w:t>
      </w:r>
      <w:r w:rsidRPr="00397F3F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Hooker’s Green</w:t>
      </w:r>
      <w:r>
        <w:rPr>
          <w:rFonts w:ascii="Times New Roman" w:hAnsi="Times New Roman"/>
          <w:sz w:val="24"/>
        </w:rPr>
        <w:tab/>
        <w:t>Raw Umber</w:t>
      </w:r>
    </w:p>
    <w:p w:rsidR="00397F3F" w:rsidRDefault="00397F3F" w:rsidP="00397F3F">
      <w:pPr>
        <w:pStyle w:val="BodyText"/>
        <w:tabs>
          <w:tab w:val="clear" w:pos="0"/>
          <w:tab w:val="left" w:pos="720"/>
          <w:tab w:val="left" w:pos="4680"/>
        </w:tabs>
        <w:ind w:left="72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Viridian Green </w:t>
      </w:r>
      <w:r w:rsidRPr="00C86793">
        <w:rPr>
          <w:rFonts w:ascii="Times New Roman" w:hAnsi="Times New Roman"/>
          <w:b/>
          <w:sz w:val="24"/>
        </w:rPr>
        <w:t>OR</w:t>
      </w:r>
      <w:r>
        <w:rPr>
          <w:rFonts w:ascii="Times New Roman" w:hAnsi="Times New Roman"/>
          <w:sz w:val="24"/>
        </w:rPr>
        <w:t xml:space="preserve"> Cobalt Green</w:t>
      </w:r>
      <w:r>
        <w:rPr>
          <w:rFonts w:ascii="Times New Roman" w:hAnsi="Times New Roman"/>
          <w:sz w:val="24"/>
        </w:rPr>
        <w:tab/>
        <w:t>Burnt Sienna</w:t>
      </w:r>
    </w:p>
    <w:p w:rsidR="006827FC" w:rsidRDefault="00036B87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r w:rsidRPr="00036B87">
        <w:rPr>
          <w:rFonts w:ascii="Times New Roman" w:hAnsi="Times New Roman"/>
          <w:sz w:val="24"/>
        </w:rPr>
        <w:t xml:space="preserve">Paper:  </w:t>
      </w:r>
      <w:r w:rsidRPr="00BB0841">
        <w:rPr>
          <w:rFonts w:ascii="Times New Roman" w:hAnsi="Times New Roman"/>
          <w:b/>
          <w:sz w:val="24"/>
        </w:rPr>
        <w:t>White</w:t>
      </w:r>
      <w:r>
        <w:rPr>
          <w:rFonts w:ascii="Times New Roman" w:hAnsi="Times New Roman"/>
          <w:sz w:val="24"/>
        </w:rPr>
        <w:t xml:space="preserve"> </w:t>
      </w:r>
      <w:r w:rsidRPr="00C17BE5">
        <w:rPr>
          <w:rFonts w:ascii="Times New Roman" w:hAnsi="Times New Roman"/>
          <w:b/>
          <w:sz w:val="24"/>
        </w:rPr>
        <w:t xml:space="preserve">pastel </w:t>
      </w:r>
      <w:proofErr w:type="gramStart"/>
      <w:r w:rsidRPr="00C17BE5">
        <w:rPr>
          <w:rFonts w:ascii="Times New Roman" w:hAnsi="Times New Roman"/>
          <w:b/>
          <w:sz w:val="24"/>
        </w:rPr>
        <w:t>paper</w:t>
      </w:r>
      <w:r>
        <w:rPr>
          <w:rFonts w:ascii="Times New Roman" w:hAnsi="Times New Roman"/>
          <w:sz w:val="24"/>
        </w:rPr>
        <w:t xml:space="preserve"> </w:t>
      </w:r>
      <w:r w:rsidR="00354D4B">
        <w:rPr>
          <w:rFonts w:ascii="Times New Roman" w:hAnsi="Times New Roman"/>
          <w:sz w:val="24"/>
        </w:rPr>
        <w:t xml:space="preserve"> approx</w:t>
      </w:r>
      <w:proofErr w:type="gramEnd"/>
      <w:r w:rsidR="00354D4B">
        <w:rPr>
          <w:rFonts w:ascii="Times New Roman" w:hAnsi="Times New Roman"/>
          <w:sz w:val="24"/>
        </w:rPr>
        <w:t>.. 9 x 12</w:t>
      </w:r>
      <w:r>
        <w:rPr>
          <w:rFonts w:ascii="Times New Roman" w:hAnsi="Times New Roman"/>
          <w:sz w:val="24"/>
        </w:rPr>
        <w:t xml:space="preserve"> </w:t>
      </w:r>
      <w:r w:rsidR="00BB0841">
        <w:rPr>
          <w:rFonts w:ascii="Times New Roman" w:hAnsi="Times New Roman"/>
          <w:sz w:val="24"/>
        </w:rPr>
        <w:t xml:space="preserve">  </w:t>
      </w:r>
      <w:proofErr w:type="gramStart"/>
      <w:r w:rsidRPr="00036B87">
        <w:rPr>
          <w:rFonts w:ascii="Times New Roman" w:hAnsi="Times New Roman"/>
          <w:b/>
          <w:sz w:val="24"/>
        </w:rPr>
        <w:t>OR</w:t>
      </w:r>
      <w:r w:rsidR="00BB0841">
        <w:rPr>
          <w:rFonts w:ascii="Times New Roman" w:hAnsi="Times New Roman"/>
          <w:sz w:val="24"/>
        </w:rPr>
        <w:t xml:space="preserve">  </w:t>
      </w:r>
      <w:proofErr w:type="spellStart"/>
      <w:r w:rsidR="00BB0841">
        <w:rPr>
          <w:rFonts w:ascii="Times New Roman" w:hAnsi="Times New Roman"/>
          <w:sz w:val="24"/>
        </w:rPr>
        <w:t>Canson</w:t>
      </w:r>
      <w:proofErr w:type="spellEnd"/>
      <w:proofErr w:type="gramEnd"/>
      <w:r w:rsidR="00BB0841">
        <w:rPr>
          <w:rFonts w:ascii="Times New Roman" w:hAnsi="Times New Roman"/>
          <w:sz w:val="24"/>
        </w:rPr>
        <w:t xml:space="preserve"> </w:t>
      </w:r>
      <w:proofErr w:type="spellStart"/>
      <w:r w:rsidR="00BB0841">
        <w:rPr>
          <w:rFonts w:ascii="Times New Roman" w:hAnsi="Times New Roman"/>
          <w:sz w:val="24"/>
        </w:rPr>
        <w:t>MiTiente</w:t>
      </w:r>
      <w:proofErr w:type="spellEnd"/>
      <w:r w:rsidR="00BB0841">
        <w:rPr>
          <w:rFonts w:ascii="Times New Roman" w:hAnsi="Times New Roman"/>
          <w:sz w:val="24"/>
        </w:rPr>
        <w:t xml:space="preserve"> White </w:t>
      </w:r>
      <w:r w:rsidR="00354D4B">
        <w:rPr>
          <w:rFonts w:ascii="Times New Roman" w:hAnsi="Times New Roman"/>
          <w:sz w:val="24"/>
        </w:rPr>
        <w:t xml:space="preserve"> Pad approx.. 9 x 12</w:t>
      </w:r>
    </w:p>
    <w:p w:rsidR="0065297E" w:rsidRPr="00036B87" w:rsidRDefault="0065297E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Board to tape your paper to.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Table easel.</w:t>
      </w:r>
      <w:proofErr w:type="gramEnd"/>
    </w:p>
    <w:p w:rsidR="00BB0841" w:rsidRPr="00BB0841" w:rsidRDefault="00C17BE5" w:rsidP="00AA53F3">
      <w:pPr>
        <w:pStyle w:val="BodyText"/>
        <w:tabs>
          <w:tab w:val="left" w:pos="720"/>
        </w:tabs>
        <w:ind w:right="-1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Bring your other usual support materials such as erasers, other pastels you already have, etc. </w:t>
      </w:r>
    </w:p>
    <w:sectPr w:rsidR="00BB0841" w:rsidRPr="00BB0841" w:rsidSect="00C17BE5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29"/>
    <w:multiLevelType w:val="hybridMultilevel"/>
    <w:tmpl w:val="54EE9534"/>
    <w:lvl w:ilvl="0" w:tplc="E41A7A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74088"/>
    <w:multiLevelType w:val="hybridMultilevel"/>
    <w:tmpl w:val="3FCE32B4"/>
    <w:lvl w:ilvl="0" w:tplc="E9005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625BA"/>
    <w:multiLevelType w:val="hybridMultilevel"/>
    <w:tmpl w:val="3408A2FE"/>
    <w:lvl w:ilvl="0" w:tplc="A612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7379E"/>
    <w:multiLevelType w:val="hybridMultilevel"/>
    <w:tmpl w:val="9D30DD96"/>
    <w:lvl w:ilvl="0" w:tplc="870433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8680AF3"/>
    <w:multiLevelType w:val="hybridMultilevel"/>
    <w:tmpl w:val="800E0982"/>
    <w:lvl w:ilvl="0" w:tplc="2A1E4F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47"/>
    <w:rsid w:val="00036B87"/>
    <w:rsid w:val="000C5070"/>
    <w:rsid w:val="000D3188"/>
    <w:rsid w:val="000D39A1"/>
    <w:rsid w:val="00103CEE"/>
    <w:rsid w:val="001104F0"/>
    <w:rsid w:val="001440EB"/>
    <w:rsid w:val="001936E4"/>
    <w:rsid w:val="001D1290"/>
    <w:rsid w:val="001E4106"/>
    <w:rsid w:val="00205400"/>
    <w:rsid w:val="00236FBD"/>
    <w:rsid w:val="00291BF7"/>
    <w:rsid w:val="00296DA1"/>
    <w:rsid w:val="00301394"/>
    <w:rsid w:val="00354D4B"/>
    <w:rsid w:val="00397F3F"/>
    <w:rsid w:val="003A065C"/>
    <w:rsid w:val="003C1A4F"/>
    <w:rsid w:val="003C345F"/>
    <w:rsid w:val="003D0B47"/>
    <w:rsid w:val="003D5EB3"/>
    <w:rsid w:val="00477421"/>
    <w:rsid w:val="00490B9F"/>
    <w:rsid w:val="004C00F2"/>
    <w:rsid w:val="004C3B72"/>
    <w:rsid w:val="0052028E"/>
    <w:rsid w:val="005267A0"/>
    <w:rsid w:val="00550C8F"/>
    <w:rsid w:val="00555FB8"/>
    <w:rsid w:val="005911F2"/>
    <w:rsid w:val="00634455"/>
    <w:rsid w:val="00644BDE"/>
    <w:rsid w:val="0065297E"/>
    <w:rsid w:val="006827FC"/>
    <w:rsid w:val="006A0F6B"/>
    <w:rsid w:val="006E1BCA"/>
    <w:rsid w:val="006F48DB"/>
    <w:rsid w:val="00716BFE"/>
    <w:rsid w:val="0071777C"/>
    <w:rsid w:val="007A35A3"/>
    <w:rsid w:val="00817E2A"/>
    <w:rsid w:val="008553F3"/>
    <w:rsid w:val="00874978"/>
    <w:rsid w:val="00892D12"/>
    <w:rsid w:val="008A38EE"/>
    <w:rsid w:val="009062A3"/>
    <w:rsid w:val="00912B4C"/>
    <w:rsid w:val="00976341"/>
    <w:rsid w:val="00983D17"/>
    <w:rsid w:val="00985590"/>
    <w:rsid w:val="009A6B61"/>
    <w:rsid w:val="009C6E46"/>
    <w:rsid w:val="00A01865"/>
    <w:rsid w:val="00A06150"/>
    <w:rsid w:val="00A52034"/>
    <w:rsid w:val="00A65E32"/>
    <w:rsid w:val="00AA53F3"/>
    <w:rsid w:val="00AC6C5A"/>
    <w:rsid w:val="00AE2FA9"/>
    <w:rsid w:val="00B16DAF"/>
    <w:rsid w:val="00B37A08"/>
    <w:rsid w:val="00BB0841"/>
    <w:rsid w:val="00BB3BEE"/>
    <w:rsid w:val="00BC255A"/>
    <w:rsid w:val="00C17BE5"/>
    <w:rsid w:val="00C419F4"/>
    <w:rsid w:val="00C72E58"/>
    <w:rsid w:val="00C75D99"/>
    <w:rsid w:val="00C86793"/>
    <w:rsid w:val="00CD3A5A"/>
    <w:rsid w:val="00D233AC"/>
    <w:rsid w:val="00D61C8A"/>
    <w:rsid w:val="00DA4400"/>
    <w:rsid w:val="00DB58D1"/>
    <w:rsid w:val="00DC29B5"/>
    <w:rsid w:val="00E6262A"/>
    <w:rsid w:val="00EA0318"/>
    <w:rsid w:val="00EB7CCC"/>
    <w:rsid w:val="00EC142F"/>
    <w:rsid w:val="00ED212E"/>
    <w:rsid w:val="00F052F3"/>
    <w:rsid w:val="00F73718"/>
    <w:rsid w:val="00F95A61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0B47"/>
    <w:pPr>
      <w:tabs>
        <w:tab w:val="left" w:pos="0"/>
      </w:tabs>
      <w:ind w:right="-180"/>
    </w:pPr>
    <w:rPr>
      <w:rFonts w:ascii="Californian FB" w:hAnsi="Californian FB"/>
      <w:sz w:val="22"/>
    </w:rPr>
  </w:style>
  <w:style w:type="character" w:styleId="Hyperlink">
    <w:name w:val="Hyperlink"/>
    <w:basedOn w:val="DefaultParagraphFont"/>
    <w:rsid w:val="00205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0B47"/>
    <w:pPr>
      <w:tabs>
        <w:tab w:val="left" w:pos="0"/>
      </w:tabs>
      <w:ind w:right="-180"/>
    </w:pPr>
    <w:rPr>
      <w:rFonts w:ascii="Californian FB" w:hAnsi="Californian FB"/>
      <w:sz w:val="22"/>
    </w:rPr>
  </w:style>
  <w:style w:type="character" w:styleId="Hyperlink">
    <w:name w:val="Hyperlink"/>
    <w:basedOn w:val="DefaultParagraphFont"/>
    <w:rsid w:val="0020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@joannaco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Portraiture Drawing Workshop</vt:lpstr>
    </vt:vector>
  </TitlesOfParts>
  <Company>self</Company>
  <LinksUpToDate>false</LinksUpToDate>
  <CharactersWithSpaces>3076</CharactersWithSpaces>
  <SharedDoc>false</SharedDoc>
  <HLinks>
    <vt:vector size="6" baseType="variant"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mailto:artist@joannacoke.com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Portraiture Drawing Workshop</dc:title>
  <dc:creator>Joanna</dc:creator>
  <cp:lastModifiedBy>Front Desk 1</cp:lastModifiedBy>
  <cp:revision>2</cp:revision>
  <cp:lastPrinted>2006-10-19T01:00:00Z</cp:lastPrinted>
  <dcterms:created xsi:type="dcterms:W3CDTF">2018-08-09T15:46:00Z</dcterms:created>
  <dcterms:modified xsi:type="dcterms:W3CDTF">2018-08-09T15:46:00Z</dcterms:modified>
</cp:coreProperties>
</file>