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216" w:tblpY="390"/>
        <w:tblW w:w="11340" w:type="dxa"/>
        <w:tblLayout w:type="fixed"/>
        <w:tblLook w:val="04A0" w:firstRow="1" w:lastRow="0" w:firstColumn="1" w:lastColumn="0" w:noHBand="0" w:noVBand="1"/>
      </w:tblPr>
      <w:tblGrid>
        <w:gridCol w:w="1188"/>
        <w:gridCol w:w="2250"/>
        <w:gridCol w:w="2250"/>
        <w:gridCol w:w="2250"/>
        <w:gridCol w:w="1980"/>
        <w:gridCol w:w="1422"/>
      </w:tblGrid>
      <w:tr w:rsidR="004F5728" w:rsidRPr="00ED63D2" w:rsidTr="00940E38">
        <w:trPr>
          <w:trHeight w:val="1421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F5728" w:rsidRPr="006C41A6" w:rsidRDefault="004F5728" w:rsidP="00145C98">
            <w:pPr>
              <w:spacing w:after="0" w:line="240" w:lineRule="auto"/>
              <w:jc w:val="right"/>
              <w:rPr>
                <w:rFonts w:ascii="Adobe Garamond Pro" w:eastAsia="Times New Roman" w:hAnsi="Adobe Garamond Pro" w:cs="Times New Roman"/>
                <w:b/>
                <w:bCs/>
                <w:color w:val="000000"/>
                <w:sz w:val="56"/>
                <w:szCs w:val="56"/>
              </w:rPr>
            </w:pPr>
            <w:r w:rsidRPr="006C41A6">
              <w:rPr>
                <w:rFonts w:ascii="Adobe Garamond Pro" w:hAnsi="Adobe Garamond Pro"/>
                <w:b/>
                <w:sz w:val="28"/>
                <w:szCs w:val="28"/>
              </w:rPr>
              <w:br/>
            </w:r>
            <w:r w:rsidRPr="006C41A6">
              <w:rPr>
                <w:rFonts w:ascii="Adobe Garamond Pro" w:hAnsi="Adobe Garamond Pro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0" locked="0" layoutInCell="1" allowOverlap="1" wp14:anchorId="5B6DF3B1" wp14:editId="242AB228">
                  <wp:simplePos x="849630" y="462280"/>
                  <wp:positionH relativeFrom="margin">
                    <wp:posOffset>-1270</wp:posOffset>
                  </wp:positionH>
                  <wp:positionV relativeFrom="margin">
                    <wp:posOffset>64770</wp:posOffset>
                  </wp:positionV>
                  <wp:extent cx="2291080" cy="72263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Mlogo_gre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1080" cy="722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C41A6">
              <w:rPr>
                <w:rFonts w:ascii="Adobe Garamond Pro" w:hAnsi="Adobe Garamond Pro"/>
                <w:b/>
                <w:sz w:val="56"/>
                <w:szCs w:val="56"/>
              </w:rPr>
              <w:t>Exhibition Schedule 201</w:t>
            </w:r>
            <w:r w:rsidR="00145C98">
              <w:rPr>
                <w:rFonts w:ascii="Adobe Garamond Pro" w:hAnsi="Adobe Garamond Pro"/>
                <w:b/>
                <w:sz w:val="56"/>
                <w:szCs w:val="56"/>
              </w:rPr>
              <w:t>9-2020</w:t>
            </w:r>
          </w:p>
        </w:tc>
      </w:tr>
      <w:tr w:rsidR="009D5690" w:rsidRPr="00ED63D2" w:rsidTr="00A64888">
        <w:trPr>
          <w:trHeight w:val="99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28" w:rsidRPr="00ED63D2" w:rsidRDefault="004F5728" w:rsidP="004F57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4A0D5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On Display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28" w:rsidRPr="00ED63D2" w:rsidRDefault="004F5728" w:rsidP="004F57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D63D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Kellogg Gallery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28" w:rsidRPr="00ED63D2" w:rsidRDefault="004F5728" w:rsidP="004F57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D63D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Searle Gallery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28" w:rsidRPr="00ED63D2" w:rsidRDefault="004F5728" w:rsidP="004F57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D63D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Reid Hodges Gallery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28" w:rsidRPr="00ED63D2" w:rsidRDefault="004F5728" w:rsidP="004F57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D63D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Receiving</w:t>
            </w:r>
            <w:r w:rsidRPr="004A0D5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</w:t>
            </w:r>
            <w:r w:rsidRPr="00ED63D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Pickup </w:t>
            </w:r>
            <w:r w:rsidRPr="004A0D5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9:00-1:00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28" w:rsidRPr="00ED63D2" w:rsidRDefault="004F5728" w:rsidP="004F57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ED63D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Reception</w:t>
            </w:r>
            <w:r w:rsidRPr="004A0D5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 xml:space="preserve">Thurs </w:t>
            </w:r>
            <w:r w:rsidRPr="004A0D5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br/>
              <w:t>5:00-7:00</w:t>
            </w:r>
          </w:p>
        </w:tc>
      </w:tr>
      <w:tr w:rsidR="009D5690" w:rsidRPr="00ED63D2" w:rsidTr="00A64888">
        <w:trPr>
          <w:trHeight w:val="88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5728" w:rsidRPr="00ED63D2" w:rsidRDefault="004F5728" w:rsidP="004A0D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63D2">
              <w:rPr>
                <w:rFonts w:eastAsia="Times New Roman"/>
                <w:color w:val="000000"/>
                <w:sz w:val="24"/>
                <w:szCs w:val="24"/>
              </w:rPr>
              <w:t>Sep 5</w:t>
            </w:r>
            <w:r w:rsidR="00145C98">
              <w:rPr>
                <w:rFonts w:eastAsia="Times New Roman"/>
                <w:color w:val="000000"/>
                <w:sz w:val="24"/>
                <w:szCs w:val="24"/>
              </w:rPr>
              <w:t xml:space="preserve"> – Oct 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5728" w:rsidRDefault="001C759F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Something Tasty</w:t>
            </w:r>
          </w:p>
          <w:p w:rsidR="00145C98" w:rsidRPr="00ED63D2" w:rsidRDefault="00145C9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Open Juried Show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5728" w:rsidRDefault="001C759F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Something Tasty</w:t>
            </w:r>
            <w:bookmarkStart w:id="0" w:name="_GoBack"/>
            <w:bookmarkEnd w:id="0"/>
          </w:p>
          <w:p w:rsidR="00145C98" w:rsidRPr="00ED63D2" w:rsidRDefault="00145C9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Open Juried Show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5728" w:rsidRPr="00ED63D2" w:rsidRDefault="00145C9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Instructors Showcase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5728" w:rsidRPr="00ED63D2" w:rsidRDefault="00145C9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R- 9/3/19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PU- 10/5/19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5728" w:rsidRPr="00ED63D2" w:rsidRDefault="004F572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63D2">
              <w:rPr>
                <w:rFonts w:eastAsia="Times New Roman"/>
                <w:color w:val="000000"/>
                <w:sz w:val="24"/>
                <w:szCs w:val="24"/>
              </w:rPr>
              <w:t>Sep</w:t>
            </w:r>
            <w:r w:rsidR="00145C98">
              <w:rPr>
                <w:rFonts w:eastAsia="Times New Roman"/>
                <w:color w:val="000000"/>
                <w:sz w:val="24"/>
                <w:szCs w:val="24"/>
              </w:rPr>
              <w:t xml:space="preserve"> 12</w:t>
            </w:r>
          </w:p>
        </w:tc>
      </w:tr>
      <w:tr w:rsidR="009D5690" w:rsidRPr="00ED63D2" w:rsidTr="00A64888">
        <w:trPr>
          <w:trHeight w:val="97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D5D" w:rsidRDefault="004F5728" w:rsidP="004A0D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63D2">
              <w:rPr>
                <w:rFonts w:eastAsia="Times New Roman"/>
                <w:color w:val="000000"/>
                <w:sz w:val="24"/>
                <w:szCs w:val="24"/>
              </w:rPr>
              <w:t>Oct</w:t>
            </w:r>
            <w:r w:rsidR="004A0D5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145C98">
              <w:rPr>
                <w:rFonts w:eastAsia="Times New Roman"/>
                <w:color w:val="000000"/>
                <w:sz w:val="24"/>
                <w:szCs w:val="24"/>
              </w:rPr>
              <w:t xml:space="preserve">8 </w:t>
            </w:r>
            <w:r w:rsidRPr="00ED63D2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  <w:p w:rsidR="004F5728" w:rsidRPr="00ED63D2" w:rsidRDefault="00145C98" w:rsidP="004A0D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Nov 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28" w:rsidRDefault="00145C9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Go Wild</w:t>
            </w:r>
          </w:p>
          <w:p w:rsidR="00145C98" w:rsidRPr="00ED63D2" w:rsidRDefault="00145C9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Open Juried Show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98" w:rsidRDefault="00145C98" w:rsidP="00145C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Go Wild</w:t>
            </w:r>
          </w:p>
          <w:p w:rsidR="004F5728" w:rsidRPr="00ED63D2" w:rsidRDefault="00145C98" w:rsidP="00145C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Open Juried Show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C98" w:rsidRDefault="00145C98" w:rsidP="00145C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Go Wild</w:t>
            </w:r>
          </w:p>
          <w:p w:rsidR="004F5728" w:rsidRPr="00ED63D2" w:rsidRDefault="00145C98" w:rsidP="00145C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Open Juried Show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28" w:rsidRPr="00ED63D2" w:rsidRDefault="00145C98" w:rsidP="00145C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R-10/5/19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PU-11/9/19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28" w:rsidRPr="00ED63D2" w:rsidRDefault="004F572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63D2">
              <w:rPr>
                <w:rFonts w:eastAsia="Times New Roman"/>
                <w:color w:val="000000"/>
                <w:sz w:val="24"/>
                <w:szCs w:val="24"/>
              </w:rPr>
              <w:t>Oct</w:t>
            </w:r>
            <w:r w:rsidR="00145C98">
              <w:rPr>
                <w:rFonts w:eastAsia="Times New Roman"/>
                <w:color w:val="000000"/>
                <w:sz w:val="24"/>
                <w:szCs w:val="24"/>
              </w:rPr>
              <w:t xml:space="preserve"> 10</w:t>
            </w:r>
          </w:p>
        </w:tc>
      </w:tr>
      <w:tr w:rsidR="009D5690" w:rsidRPr="00ED63D2" w:rsidTr="00145C98">
        <w:trPr>
          <w:trHeight w:val="102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0D5D" w:rsidRDefault="004F5728" w:rsidP="004A0D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63D2">
              <w:rPr>
                <w:rFonts w:eastAsia="Times New Roman"/>
                <w:color w:val="000000"/>
                <w:sz w:val="24"/>
                <w:szCs w:val="24"/>
              </w:rPr>
              <w:t xml:space="preserve">Nov </w:t>
            </w:r>
            <w:r w:rsidR="00145C98">
              <w:rPr>
                <w:rFonts w:eastAsia="Times New Roman"/>
                <w:color w:val="000000"/>
                <w:sz w:val="24"/>
                <w:szCs w:val="24"/>
              </w:rPr>
              <w:t>12</w:t>
            </w:r>
            <w:r w:rsidRPr="00ED63D2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  <w:p w:rsidR="004F5728" w:rsidRPr="00ED63D2" w:rsidRDefault="00145C98" w:rsidP="004A0D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Dec 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5728" w:rsidRDefault="002D54E5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A </w:t>
            </w:r>
            <w:r w:rsidR="00145C98">
              <w:rPr>
                <w:rFonts w:eastAsia="Times New Roman"/>
                <w:color w:val="000000"/>
                <w:sz w:val="24"/>
                <w:szCs w:val="24"/>
              </w:rPr>
              <w:t>Tapestry Of Movement</w:t>
            </w:r>
          </w:p>
          <w:p w:rsidR="00145C98" w:rsidRPr="00ED63D2" w:rsidRDefault="00145C9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James Griffin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5728" w:rsidRPr="00ED63D2" w:rsidRDefault="00145C98" w:rsidP="00145C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ACM Ornament Extravaganza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5728" w:rsidRDefault="00145C9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Giving Thanks</w:t>
            </w:r>
          </w:p>
          <w:p w:rsidR="00145C98" w:rsidRPr="00ED63D2" w:rsidRDefault="00145C9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Open Juried Show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5728" w:rsidRPr="00ED63D2" w:rsidRDefault="00145C98" w:rsidP="00647F1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R-11/</w:t>
            </w:r>
            <w:r w:rsidR="00647F18"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>
              <w:rPr>
                <w:rFonts w:eastAsia="Times New Roman"/>
                <w:color w:val="000000"/>
                <w:sz w:val="24"/>
                <w:szCs w:val="24"/>
              </w:rPr>
              <w:t>/19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PU-12/14/19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5728" w:rsidRPr="00ED63D2" w:rsidRDefault="004F572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63D2">
              <w:rPr>
                <w:rFonts w:eastAsia="Times New Roman"/>
                <w:color w:val="000000"/>
                <w:sz w:val="24"/>
                <w:szCs w:val="24"/>
              </w:rPr>
              <w:t>Nov</w:t>
            </w:r>
            <w:r w:rsidR="00145C98">
              <w:rPr>
                <w:rFonts w:eastAsia="Times New Roman"/>
                <w:color w:val="000000"/>
                <w:sz w:val="24"/>
                <w:szCs w:val="24"/>
              </w:rPr>
              <w:t xml:space="preserve"> 14</w:t>
            </w:r>
          </w:p>
        </w:tc>
      </w:tr>
      <w:tr w:rsidR="009D5690" w:rsidRPr="00ED63D2" w:rsidTr="00A64888">
        <w:trPr>
          <w:trHeight w:val="10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28" w:rsidRPr="00ED63D2" w:rsidRDefault="00145C98" w:rsidP="004A0D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Dec 17</w:t>
            </w:r>
            <w:r w:rsidR="004F5728" w:rsidRPr="00ED63D2">
              <w:rPr>
                <w:rFonts w:eastAsia="Times New Roman"/>
                <w:color w:val="000000"/>
                <w:sz w:val="24"/>
                <w:szCs w:val="24"/>
              </w:rPr>
              <w:t xml:space="preserve"> - </w:t>
            </w:r>
            <w:r w:rsidR="004A0D5D">
              <w:rPr>
                <w:rFonts w:eastAsia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Jan 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28" w:rsidRDefault="00145C9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 Walk In The Woods</w:t>
            </w:r>
          </w:p>
          <w:p w:rsidR="00145C98" w:rsidRPr="00ED63D2" w:rsidRDefault="00145C9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Curated Exhibit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28" w:rsidRDefault="00145C9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Small But Mighty</w:t>
            </w:r>
          </w:p>
          <w:p w:rsidR="00145C98" w:rsidRPr="00ED63D2" w:rsidRDefault="00145C9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Open Juried Show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28" w:rsidRDefault="00145C9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Small But Mighty</w:t>
            </w:r>
          </w:p>
          <w:p w:rsidR="00145C98" w:rsidRPr="00ED63D2" w:rsidRDefault="00145C9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Open Juried Show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28" w:rsidRPr="00ED63D2" w:rsidRDefault="00145C9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R-12/14/19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PU 1/11/20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28" w:rsidRPr="00ED63D2" w:rsidRDefault="004F5728" w:rsidP="002938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63D2">
              <w:rPr>
                <w:rFonts w:eastAsia="Times New Roman"/>
                <w:color w:val="000000"/>
                <w:sz w:val="24"/>
                <w:szCs w:val="24"/>
              </w:rPr>
              <w:t>Dec</w:t>
            </w:r>
            <w:r w:rsidR="00145C98">
              <w:rPr>
                <w:rFonts w:eastAsia="Times New Roman"/>
                <w:color w:val="000000"/>
                <w:sz w:val="24"/>
                <w:szCs w:val="24"/>
              </w:rPr>
              <w:t xml:space="preserve"> 19</w:t>
            </w:r>
          </w:p>
        </w:tc>
      </w:tr>
      <w:tr w:rsidR="009D5690" w:rsidRPr="00ED63D2" w:rsidTr="00A64888">
        <w:trPr>
          <w:trHeight w:val="88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A0D5D" w:rsidRDefault="004F5728" w:rsidP="004A0D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63D2">
              <w:rPr>
                <w:rFonts w:eastAsia="Times New Roman"/>
                <w:color w:val="000000"/>
                <w:sz w:val="24"/>
                <w:szCs w:val="24"/>
              </w:rPr>
              <w:t>Jan</w:t>
            </w:r>
            <w:r w:rsidR="004A0D5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145C98">
              <w:rPr>
                <w:rFonts w:eastAsia="Times New Roman"/>
                <w:color w:val="000000"/>
                <w:sz w:val="24"/>
                <w:szCs w:val="24"/>
              </w:rPr>
              <w:t>14</w:t>
            </w:r>
            <w:r w:rsidRPr="00ED63D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4A0D5D">
              <w:rPr>
                <w:rFonts w:eastAsia="Times New Roman"/>
                <w:color w:val="000000"/>
                <w:sz w:val="24"/>
                <w:szCs w:val="24"/>
              </w:rPr>
              <w:t>–</w:t>
            </w:r>
          </w:p>
          <w:p w:rsidR="004F5728" w:rsidRPr="00ED63D2" w:rsidRDefault="004F5728" w:rsidP="004A0D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63D2">
              <w:rPr>
                <w:rFonts w:eastAsia="Times New Roman"/>
                <w:color w:val="000000"/>
                <w:sz w:val="24"/>
                <w:szCs w:val="24"/>
              </w:rPr>
              <w:t>Feb</w:t>
            </w:r>
            <w:r w:rsidR="004A0D5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="00145C98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5728" w:rsidRPr="00ED63D2" w:rsidRDefault="00145C9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Artists Guild of Anna Maria Island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5728" w:rsidRPr="00ED63D2" w:rsidRDefault="00145C9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Annual Member Show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5728" w:rsidRPr="00ED63D2" w:rsidRDefault="004F572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63D2">
              <w:rPr>
                <w:rFonts w:eastAsia="Times New Roman"/>
                <w:color w:val="000000"/>
                <w:sz w:val="24"/>
                <w:szCs w:val="24"/>
              </w:rPr>
              <w:t>Annual Member Show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5728" w:rsidRPr="00ED63D2" w:rsidRDefault="00145C9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R-1/11/20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PU-2/8/20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5728" w:rsidRPr="00ED63D2" w:rsidRDefault="004F572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63D2">
              <w:rPr>
                <w:rFonts w:eastAsia="Times New Roman"/>
                <w:color w:val="000000"/>
                <w:sz w:val="24"/>
                <w:szCs w:val="24"/>
              </w:rPr>
              <w:t>Jan</w:t>
            </w:r>
            <w:r w:rsidR="00145C98">
              <w:rPr>
                <w:rFonts w:eastAsia="Times New Roman"/>
                <w:color w:val="000000"/>
                <w:sz w:val="24"/>
                <w:szCs w:val="24"/>
              </w:rPr>
              <w:t xml:space="preserve"> 16</w:t>
            </w:r>
            <w:r w:rsidR="002938FD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D5690" w:rsidRPr="00ED63D2" w:rsidTr="00A64888">
        <w:trPr>
          <w:trHeight w:val="10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28" w:rsidRPr="00ED63D2" w:rsidRDefault="00145C98" w:rsidP="004A0D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Feb 11 -Mar 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28" w:rsidRDefault="00145C9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 Modern Masters</w:t>
            </w:r>
          </w:p>
          <w:p w:rsidR="00145C98" w:rsidRPr="00ED63D2" w:rsidRDefault="00145C9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Schaller, Salminen &amp; Mitchell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28" w:rsidRPr="00ED63D2" w:rsidRDefault="004F572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63D2">
              <w:rPr>
                <w:rFonts w:eastAsia="Times New Roman"/>
                <w:color w:val="000000"/>
                <w:sz w:val="24"/>
                <w:szCs w:val="24"/>
              </w:rPr>
              <w:t>FSWS Curated Show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28" w:rsidRPr="00ED63D2" w:rsidRDefault="004F572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63D2">
              <w:rPr>
                <w:rFonts w:eastAsia="Times New Roman"/>
                <w:color w:val="000000"/>
                <w:sz w:val="24"/>
                <w:szCs w:val="24"/>
              </w:rPr>
              <w:t>FSWS Curated Show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28" w:rsidRPr="00ED63D2" w:rsidRDefault="00145C9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R-2/8/20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PU-3/14/20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28" w:rsidRPr="00ED63D2" w:rsidRDefault="004F572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63D2">
              <w:rPr>
                <w:rFonts w:eastAsia="Times New Roman"/>
                <w:color w:val="000000"/>
                <w:sz w:val="24"/>
                <w:szCs w:val="24"/>
              </w:rPr>
              <w:t>Feb</w:t>
            </w:r>
            <w:r w:rsidR="00145C98">
              <w:rPr>
                <w:rFonts w:eastAsia="Times New Roman"/>
                <w:color w:val="000000"/>
                <w:sz w:val="24"/>
                <w:szCs w:val="24"/>
              </w:rPr>
              <w:t xml:space="preserve"> 13</w:t>
            </w:r>
          </w:p>
        </w:tc>
      </w:tr>
      <w:tr w:rsidR="009D5690" w:rsidRPr="00ED63D2" w:rsidTr="00A64888">
        <w:trPr>
          <w:trHeight w:val="88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5728" w:rsidRPr="00ED63D2" w:rsidRDefault="00145C98" w:rsidP="004A0D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Mar 17 -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Apr 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5728" w:rsidRDefault="00145C9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Watercolor Works</w:t>
            </w:r>
          </w:p>
          <w:p w:rsidR="00145C98" w:rsidRPr="00ED63D2" w:rsidRDefault="00145C9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Kathy Simon-McDonald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54E5" w:rsidRDefault="002D54E5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Points Of View</w:t>
            </w:r>
          </w:p>
          <w:p w:rsidR="004F5728" w:rsidRPr="00ED63D2" w:rsidRDefault="00145C9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2D54E5">
              <w:rPr>
                <w:rFonts w:eastAsia="Times New Roman"/>
                <w:color w:val="000000"/>
                <w:sz w:val="24"/>
                <w:szCs w:val="24"/>
              </w:rPr>
              <w:t>Ope</w:t>
            </w:r>
            <w:r>
              <w:rPr>
                <w:rFonts w:eastAsia="Times New Roman"/>
                <w:color w:val="000000"/>
                <w:sz w:val="24"/>
                <w:szCs w:val="24"/>
              </w:rPr>
              <w:t>n Juried Show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54E5" w:rsidRDefault="002D54E5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Points Of View</w:t>
            </w:r>
          </w:p>
          <w:p w:rsidR="004F5728" w:rsidRPr="00ED63D2" w:rsidRDefault="00145C9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Open Juried Show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5728" w:rsidRPr="00ED63D2" w:rsidRDefault="00145C9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R-3/14/20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PU-4/11/20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5728" w:rsidRPr="00ED63D2" w:rsidRDefault="00FC4C5A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Mar 19</w:t>
            </w:r>
          </w:p>
        </w:tc>
      </w:tr>
      <w:tr w:rsidR="009D5690" w:rsidRPr="00ED63D2" w:rsidTr="00A64888">
        <w:trPr>
          <w:trHeight w:val="108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28" w:rsidRPr="00ED63D2" w:rsidRDefault="00195047" w:rsidP="004A0D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Apr 14 -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May 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28" w:rsidRPr="00ED63D2" w:rsidRDefault="00195047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Manatee County School District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28" w:rsidRPr="00ED63D2" w:rsidRDefault="00195047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Manatee County School District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28" w:rsidRPr="00ED63D2" w:rsidRDefault="00195047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Manatee County School District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047" w:rsidRDefault="004F5728" w:rsidP="0019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63D2">
              <w:rPr>
                <w:rFonts w:eastAsia="Times New Roman"/>
                <w:color w:val="000000"/>
                <w:sz w:val="24"/>
                <w:szCs w:val="24"/>
              </w:rPr>
              <w:t>R-4/1</w:t>
            </w:r>
            <w:r w:rsidR="00195047">
              <w:rPr>
                <w:rFonts w:eastAsia="Times New Roman"/>
                <w:color w:val="000000"/>
                <w:sz w:val="24"/>
                <w:szCs w:val="24"/>
              </w:rPr>
              <w:t>1/20</w:t>
            </w:r>
          </w:p>
          <w:p w:rsidR="004F5728" w:rsidRPr="00ED63D2" w:rsidRDefault="00195047" w:rsidP="0019504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PU-5/9/20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28" w:rsidRPr="00ED63D2" w:rsidRDefault="004F572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63D2">
              <w:rPr>
                <w:rFonts w:eastAsia="Times New Roman"/>
                <w:color w:val="000000"/>
                <w:sz w:val="24"/>
                <w:szCs w:val="24"/>
              </w:rPr>
              <w:t>Apr</w:t>
            </w:r>
            <w:r w:rsidR="00195047">
              <w:rPr>
                <w:rFonts w:eastAsia="Times New Roman"/>
                <w:color w:val="000000"/>
                <w:sz w:val="24"/>
                <w:szCs w:val="24"/>
              </w:rPr>
              <w:t xml:space="preserve"> 16</w:t>
            </w:r>
          </w:p>
        </w:tc>
      </w:tr>
      <w:tr w:rsidR="009D5690" w:rsidRPr="00ED63D2" w:rsidTr="002D54E5">
        <w:trPr>
          <w:trHeight w:val="1195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5728" w:rsidRPr="00ED63D2" w:rsidRDefault="004A0D5D" w:rsidP="00CC38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May </w:t>
            </w:r>
            <w:r w:rsidR="00CC383A">
              <w:rPr>
                <w:rFonts w:eastAsia="Times New Roman"/>
                <w:color w:val="000000"/>
                <w:sz w:val="24"/>
                <w:szCs w:val="24"/>
              </w:rPr>
              <w:t>12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Jun</w:t>
            </w:r>
            <w:r w:rsidR="00CC383A">
              <w:rPr>
                <w:rFonts w:eastAsia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4E5" w:rsidRDefault="002D54E5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 Years Of Women</w:t>
            </w:r>
            <w:r w:rsidR="00CC383A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4F5728" w:rsidRPr="00ED63D2" w:rsidRDefault="00CC383A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Open Juried Show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5728" w:rsidRPr="00ED63D2" w:rsidRDefault="00CC383A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Sarasota Sumi-e Society 30</w:t>
            </w:r>
            <w:r w:rsidRPr="00CC383A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Anniversary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54E5" w:rsidRDefault="002D54E5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100 Years Of Women</w:t>
            </w:r>
          </w:p>
          <w:p w:rsidR="004F5728" w:rsidRPr="00ED63D2" w:rsidRDefault="00CC383A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Open Juried Show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5728" w:rsidRPr="00ED63D2" w:rsidRDefault="00CC383A" w:rsidP="00CC38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R-5/9</w:t>
            </w:r>
            <w:r w:rsidR="004F5728" w:rsidRPr="00ED63D2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PU-6/6/20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5728" w:rsidRPr="00ED63D2" w:rsidRDefault="004F572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63D2">
              <w:rPr>
                <w:rFonts w:eastAsia="Times New Roman"/>
                <w:color w:val="000000"/>
                <w:sz w:val="24"/>
                <w:szCs w:val="24"/>
              </w:rPr>
              <w:t>May</w:t>
            </w:r>
            <w:r w:rsidR="00CC383A">
              <w:rPr>
                <w:rFonts w:eastAsia="Times New Roman"/>
                <w:color w:val="000000"/>
                <w:sz w:val="24"/>
                <w:szCs w:val="24"/>
              </w:rPr>
              <w:t xml:space="preserve"> 14</w:t>
            </w:r>
          </w:p>
        </w:tc>
      </w:tr>
      <w:tr w:rsidR="009D5690" w:rsidRPr="00ED63D2" w:rsidTr="00A64888">
        <w:trPr>
          <w:trHeight w:val="1052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28" w:rsidRPr="00ED63D2" w:rsidRDefault="00CC383A" w:rsidP="004A0D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Jun 9 - </w:t>
            </w:r>
            <w:r>
              <w:rPr>
                <w:rFonts w:eastAsia="Times New Roman"/>
                <w:color w:val="000000"/>
                <w:sz w:val="24"/>
                <w:szCs w:val="24"/>
              </w:rPr>
              <w:br/>
              <w:t>TBD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28" w:rsidRPr="00ED63D2" w:rsidRDefault="00CC383A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28" w:rsidRPr="00ED63D2" w:rsidRDefault="00CC383A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28" w:rsidRPr="00ED63D2" w:rsidRDefault="00CC383A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728" w:rsidRPr="00ED63D2" w:rsidRDefault="00CC383A" w:rsidP="00CC38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R-6/6</w:t>
            </w:r>
            <w:r w:rsidR="004F5728" w:rsidRPr="00ED63D2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r>
              <w:rPr>
                <w:rFonts w:eastAsia="Times New Roman"/>
                <w:color w:val="000000"/>
                <w:sz w:val="24"/>
                <w:szCs w:val="24"/>
              </w:rPr>
              <w:t>20</w:t>
            </w:r>
            <w:r w:rsidR="004F5728" w:rsidRPr="00ED63D2">
              <w:rPr>
                <w:rFonts w:eastAsia="Times New Roman"/>
                <w:color w:val="000000"/>
                <w:sz w:val="24"/>
                <w:szCs w:val="24"/>
              </w:rPr>
              <w:br/>
              <w:t xml:space="preserve">PU-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???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728" w:rsidRPr="00ED63D2" w:rsidRDefault="004F572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63D2">
              <w:rPr>
                <w:rFonts w:eastAsia="Times New Roman"/>
                <w:color w:val="000000"/>
                <w:sz w:val="24"/>
                <w:szCs w:val="24"/>
              </w:rPr>
              <w:t>Jun</w:t>
            </w:r>
            <w:r w:rsidR="00CC383A">
              <w:rPr>
                <w:rFonts w:eastAsia="Times New Roman"/>
                <w:color w:val="000000"/>
                <w:sz w:val="24"/>
                <w:szCs w:val="24"/>
              </w:rPr>
              <w:t xml:space="preserve"> 11</w:t>
            </w:r>
          </w:p>
        </w:tc>
      </w:tr>
      <w:tr w:rsidR="004A0D5D" w:rsidRPr="00ED63D2" w:rsidTr="00A64888">
        <w:trPr>
          <w:trHeight w:val="656"/>
        </w:trPr>
        <w:tc>
          <w:tcPr>
            <w:tcW w:w="1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5728" w:rsidRPr="00ED63D2" w:rsidRDefault="004F5728" w:rsidP="004A0D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63D2">
              <w:rPr>
                <w:rFonts w:eastAsia="Times New Roman"/>
                <w:color w:val="000000"/>
                <w:sz w:val="24"/>
                <w:szCs w:val="24"/>
              </w:rPr>
              <w:t>Aug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5728" w:rsidRPr="00ED63D2" w:rsidRDefault="004F572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63D2">
              <w:rPr>
                <w:rFonts w:eastAsia="Times New Roman"/>
                <w:color w:val="000000"/>
                <w:sz w:val="24"/>
                <w:szCs w:val="24"/>
              </w:rPr>
              <w:t>KidsArt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5728" w:rsidRPr="00ED63D2" w:rsidRDefault="004F572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63D2">
              <w:rPr>
                <w:rFonts w:eastAsia="Times New Roman"/>
                <w:color w:val="000000"/>
                <w:sz w:val="24"/>
                <w:szCs w:val="24"/>
              </w:rPr>
              <w:t>KidsArt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F5728" w:rsidRPr="00ED63D2" w:rsidRDefault="004F572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ED63D2">
              <w:rPr>
                <w:rFonts w:eastAsia="Times New Roman"/>
                <w:color w:val="000000"/>
                <w:sz w:val="24"/>
                <w:szCs w:val="24"/>
              </w:rPr>
              <w:t>KidsArt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5728" w:rsidRPr="00ED63D2" w:rsidRDefault="004F572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F5728" w:rsidRPr="00ED63D2" w:rsidRDefault="004F5728" w:rsidP="004F572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05EBA">
              <w:rPr>
                <w:rFonts w:eastAsia="Times New Roman"/>
                <w:color w:val="000000"/>
                <w:sz w:val="24"/>
                <w:szCs w:val="24"/>
              </w:rPr>
              <w:t>TBD</w:t>
            </w:r>
          </w:p>
        </w:tc>
      </w:tr>
      <w:tr w:rsidR="004F5728" w:rsidRPr="00ED63D2" w:rsidTr="00A17D76">
        <w:trPr>
          <w:trHeight w:val="1284"/>
        </w:trPr>
        <w:tc>
          <w:tcPr>
            <w:tcW w:w="113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4F5728" w:rsidRPr="00705EBA" w:rsidRDefault="004F5728" w:rsidP="004A0D5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C41A6">
              <w:rPr>
                <w:rFonts w:ascii="Adobe Garamond Pro" w:hAnsi="Adobe Garamond Pro"/>
                <w:b/>
                <w:sz w:val="28"/>
                <w:szCs w:val="28"/>
              </w:rPr>
              <w:t>For</w:t>
            </w:r>
            <w:r w:rsidR="004A0D5D">
              <w:rPr>
                <w:rFonts w:ascii="Adobe Garamond Pro" w:hAnsi="Adobe Garamond Pro"/>
                <w:b/>
                <w:sz w:val="28"/>
                <w:szCs w:val="28"/>
              </w:rPr>
              <w:t xml:space="preserve"> o</w:t>
            </w:r>
            <w:r w:rsidRPr="006C41A6">
              <w:rPr>
                <w:rFonts w:ascii="Adobe Garamond Pro" w:hAnsi="Adobe Garamond Pro"/>
                <w:b/>
                <w:sz w:val="28"/>
                <w:szCs w:val="28"/>
              </w:rPr>
              <w:t xml:space="preserve">nline </w:t>
            </w:r>
            <w:r w:rsidR="004A0D5D">
              <w:rPr>
                <w:rFonts w:ascii="Adobe Garamond Pro" w:hAnsi="Adobe Garamond Pro"/>
                <w:b/>
                <w:sz w:val="28"/>
                <w:szCs w:val="28"/>
              </w:rPr>
              <w:t>e</w:t>
            </w:r>
            <w:r w:rsidRPr="006C41A6">
              <w:rPr>
                <w:rFonts w:ascii="Adobe Garamond Pro" w:hAnsi="Adobe Garamond Pro"/>
                <w:b/>
                <w:sz w:val="28"/>
                <w:szCs w:val="28"/>
              </w:rPr>
              <w:t>ntries, please visit www.artcentermanatee.org/</w:t>
            </w:r>
            <w:r w:rsidR="004A0D5D">
              <w:rPr>
                <w:rFonts w:ascii="Adobe Garamond Pro" w:hAnsi="Adobe Garamond Pro"/>
                <w:b/>
                <w:sz w:val="28"/>
                <w:szCs w:val="28"/>
              </w:rPr>
              <w:t>e</w:t>
            </w:r>
            <w:r w:rsidRPr="006C41A6">
              <w:rPr>
                <w:rFonts w:ascii="Adobe Garamond Pro" w:hAnsi="Adobe Garamond Pro"/>
                <w:b/>
                <w:sz w:val="28"/>
                <w:szCs w:val="28"/>
              </w:rPr>
              <w:t xml:space="preserve">xhibitions. </w:t>
            </w:r>
            <w:r>
              <w:rPr>
                <w:rFonts w:ascii="Adobe Garamond Pro" w:hAnsi="Adobe Garamond Pro"/>
                <w:b/>
                <w:sz w:val="28"/>
                <w:szCs w:val="28"/>
              </w:rPr>
              <w:br/>
            </w:r>
            <w:r w:rsidRPr="006C41A6">
              <w:rPr>
                <w:rFonts w:ascii="Adobe Garamond Pro" w:hAnsi="Adobe Garamond Pro"/>
                <w:b/>
                <w:sz w:val="28"/>
                <w:szCs w:val="28"/>
              </w:rPr>
              <w:t>Questions: call 941.746.2862</w:t>
            </w:r>
            <w:r>
              <w:rPr>
                <w:rFonts w:ascii="Adobe Garamond Pro" w:hAnsi="Adobe Garamond Pro"/>
                <w:b/>
                <w:sz w:val="28"/>
                <w:szCs w:val="28"/>
              </w:rPr>
              <w:t xml:space="preserve"> or email acm@artcentermanatee.org</w:t>
            </w:r>
          </w:p>
        </w:tc>
      </w:tr>
    </w:tbl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30"/>
      </w:tblGrid>
      <w:tr w:rsidR="00ED5A48" w:rsidTr="00EF0D8E">
        <w:trPr>
          <w:trHeight w:hRule="exact" w:val="1370"/>
        </w:trPr>
        <w:tc>
          <w:tcPr>
            <w:tcW w:w="11430" w:type="dxa"/>
          </w:tcPr>
          <w:p w:rsidR="00ED5A48" w:rsidRDefault="00A17D76" w:rsidP="000703FC">
            <w:pPr>
              <w:pStyle w:val="TableParagraph"/>
              <w:spacing w:before="216"/>
              <w:ind w:left="365" w:right="340"/>
              <w:jc w:val="right"/>
              <w:rPr>
                <w:rFonts w:ascii="Book Antiqua" w:eastAsia="Book Antiqua" w:hAnsi="Book Antiqua" w:cs="Book Antiqua"/>
                <w:sz w:val="48"/>
                <w:szCs w:val="48"/>
              </w:rPr>
            </w:pPr>
            <w:r>
              <w:rPr>
                <w:rFonts w:ascii="Adobe Garamond Pro" w:hAnsi="Adobe Garamond Pro"/>
                <w:sz w:val="28"/>
                <w:szCs w:val="28"/>
              </w:rPr>
              <w:lastRenderedPageBreak/>
              <w:t xml:space="preserve"> </w:t>
            </w:r>
            <w:r w:rsidR="00ED5A48" w:rsidRPr="00221A46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E2DBAAC" wp14:editId="3B5F5F6E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111125</wp:posOffset>
                  </wp:positionV>
                  <wp:extent cx="2229022" cy="581025"/>
                  <wp:effectExtent l="0" t="0" r="0" b="0"/>
                  <wp:wrapNone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022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5A48">
              <w:rPr>
                <w:rFonts w:ascii="Times New Roman"/>
                <w:sz w:val="20"/>
              </w:rPr>
              <w:t xml:space="preserve">    </w:t>
            </w:r>
            <w:r w:rsidR="00ED5A48" w:rsidRPr="00953A20">
              <w:rPr>
                <w:rFonts w:ascii="Book Antiqua"/>
                <w:b/>
                <w:color w:val="808080" w:themeColor="background1" w:themeShade="80"/>
                <w:spacing w:val="-18"/>
                <w:w w:val="95"/>
                <w:sz w:val="44"/>
                <w:szCs w:val="44"/>
              </w:rPr>
              <w:t>E</w:t>
            </w:r>
            <w:r w:rsidR="00ED5A48" w:rsidRPr="00953A20">
              <w:rPr>
                <w:rFonts w:ascii="Book Antiqua"/>
                <w:b/>
                <w:color w:val="808080" w:themeColor="background1" w:themeShade="80"/>
                <w:spacing w:val="-17"/>
                <w:w w:val="95"/>
                <w:sz w:val="44"/>
                <w:szCs w:val="44"/>
              </w:rPr>
              <w:t>x</w:t>
            </w:r>
            <w:r w:rsidR="00ED5A48" w:rsidRPr="00953A20">
              <w:rPr>
                <w:rFonts w:ascii="Book Antiqua"/>
                <w:b/>
                <w:color w:val="808080" w:themeColor="background1" w:themeShade="80"/>
                <w:spacing w:val="-19"/>
                <w:w w:val="95"/>
                <w:sz w:val="44"/>
                <w:szCs w:val="44"/>
              </w:rPr>
              <w:t>hibi</w:t>
            </w:r>
            <w:r w:rsidR="00ED5A48" w:rsidRPr="00953A20">
              <w:rPr>
                <w:rFonts w:ascii="Book Antiqua"/>
                <w:b/>
                <w:color w:val="808080" w:themeColor="background1" w:themeShade="80"/>
                <w:spacing w:val="-15"/>
                <w:w w:val="95"/>
                <w:sz w:val="44"/>
                <w:szCs w:val="44"/>
              </w:rPr>
              <w:t>t</w:t>
            </w:r>
            <w:r w:rsidR="00ED5A48" w:rsidRPr="00953A20">
              <w:rPr>
                <w:rFonts w:ascii="Book Antiqua"/>
                <w:b/>
                <w:color w:val="808080" w:themeColor="background1" w:themeShade="80"/>
                <w:spacing w:val="-19"/>
                <w:w w:val="95"/>
                <w:sz w:val="44"/>
                <w:szCs w:val="44"/>
              </w:rPr>
              <w:t>i</w:t>
            </w:r>
            <w:r w:rsidR="00ED5A48" w:rsidRPr="00953A20">
              <w:rPr>
                <w:rFonts w:ascii="Book Antiqua"/>
                <w:b/>
                <w:color w:val="808080" w:themeColor="background1" w:themeShade="80"/>
                <w:spacing w:val="-18"/>
                <w:w w:val="95"/>
                <w:sz w:val="44"/>
                <w:szCs w:val="44"/>
              </w:rPr>
              <w:t>on</w:t>
            </w:r>
            <w:r w:rsidR="00ED5A48" w:rsidRPr="00953A20">
              <w:rPr>
                <w:rFonts w:ascii="Book Antiqua"/>
                <w:b/>
                <w:color w:val="808080" w:themeColor="background1" w:themeShade="80"/>
                <w:spacing w:val="-90"/>
                <w:w w:val="95"/>
                <w:sz w:val="44"/>
                <w:szCs w:val="44"/>
              </w:rPr>
              <w:t xml:space="preserve">  </w:t>
            </w:r>
            <w:r w:rsidR="00ED5A48" w:rsidRPr="00953A20">
              <w:rPr>
                <w:rFonts w:ascii="Book Antiqua"/>
                <w:b/>
                <w:color w:val="808080" w:themeColor="background1" w:themeShade="80"/>
                <w:spacing w:val="-22"/>
                <w:w w:val="95"/>
                <w:sz w:val="44"/>
                <w:szCs w:val="44"/>
              </w:rPr>
              <w:t>R</w:t>
            </w:r>
            <w:r w:rsidR="00ED5A48" w:rsidRPr="00953A20">
              <w:rPr>
                <w:rFonts w:ascii="Book Antiqua"/>
                <w:b/>
                <w:color w:val="808080" w:themeColor="background1" w:themeShade="80"/>
                <w:spacing w:val="-20"/>
                <w:w w:val="95"/>
                <w:sz w:val="44"/>
                <w:szCs w:val="44"/>
              </w:rPr>
              <w:t>equiremen</w:t>
            </w:r>
            <w:r w:rsidR="00ED5A48" w:rsidRPr="00953A20">
              <w:rPr>
                <w:rFonts w:ascii="Book Antiqua"/>
                <w:b/>
                <w:color w:val="808080" w:themeColor="background1" w:themeShade="80"/>
                <w:spacing w:val="-16"/>
                <w:w w:val="95"/>
                <w:sz w:val="44"/>
                <w:szCs w:val="44"/>
              </w:rPr>
              <w:t>t</w:t>
            </w:r>
            <w:r w:rsidR="00ED5A48" w:rsidRPr="00953A20">
              <w:rPr>
                <w:rFonts w:ascii="Book Antiqua"/>
                <w:b/>
                <w:color w:val="808080" w:themeColor="background1" w:themeShade="80"/>
                <w:spacing w:val="-20"/>
                <w:w w:val="95"/>
                <w:sz w:val="44"/>
                <w:szCs w:val="44"/>
              </w:rPr>
              <w:t xml:space="preserve">s </w:t>
            </w:r>
            <w:r w:rsidR="00ED5A48">
              <w:rPr>
                <w:rFonts w:ascii="Book Antiqua"/>
                <w:b/>
                <w:color w:val="808080" w:themeColor="background1" w:themeShade="80"/>
                <w:spacing w:val="-20"/>
                <w:w w:val="95"/>
                <w:sz w:val="44"/>
                <w:szCs w:val="44"/>
              </w:rPr>
              <w:br/>
            </w:r>
            <w:r w:rsidR="00ED5A48" w:rsidRPr="00953A20">
              <w:rPr>
                <w:rFonts w:ascii="Book Antiqua"/>
                <w:b/>
                <w:color w:val="808080" w:themeColor="background1" w:themeShade="80"/>
                <w:spacing w:val="-90"/>
                <w:w w:val="95"/>
                <w:sz w:val="44"/>
                <w:szCs w:val="44"/>
              </w:rPr>
              <w:t xml:space="preserve"> </w:t>
            </w:r>
            <w:r w:rsidR="00ED5A48" w:rsidRPr="00953A20">
              <w:rPr>
                <w:rFonts w:ascii="Book Antiqua"/>
                <w:b/>
                <w:color w:val="808080" w:themeColor="background1" w:themeShade="80"/>
                <w:spacing w:val="-17"/>
                <w:w w:val="95"/>
                <w:sz w:val="44"/>
                <w:szCs w:val="44"/>
              </w:rPr>
              <w:t>fo</w:t>
            </w:r>
            <w:r w:rsidR="00ED5A48" w:rsidRPr="00953A20">
              <w:rPr>
                <w:rFonts w:ascii="Book Antiqua"/>
                <w:b/>
                <w:color w:val="808080" w:themeColor="background1" w:themeShade="80"/>
                <w:spacing w:val="-15"/>
                <w:w w:val="95"/>
                <w:sz w:val="44"/>
                <w:szCs w:val="44"/>
              </w:rPr>
              <w:t xml:space="preserve">r </w:t>
            </w:r>
            <w:r w:rsidR="00ED5A48" w:rsidRPr="00953A20">
              <w:rPr>
                <w:rFonts w:ascii="Book Antiqua"/>
                <w:b/>
                <w:color w:val="808080" w:themeColor="background1" w:themeShade="80"/>
                <w:spacing w:val="-90"/>
                <w:w w:val="95"/>
                <w:sz w:val="44"/>
                <w:szCs w:val="44"/>
              </w:rPr>
              <w:t xml:space="preserve"> </w:t>
            </w:r>
            <w:r w:rsidR="00ED5A48" w:rsidRPr="00953A20">
              <w:rPr>
                <w:rFonts w:ascii="Book Antiqua"/>
                <w:b/>
                <w:color w:val="808080" w:themeColor="background1" w:themeShade="80"/>
                <w:spacing w:val="-17"/>
                <w:w w:val="95"/>
                <w:sz w:val="44"/>
                <w:szCs w:val="44"/>
              </w:rPr>
              <w:t>Op</w:t>
            </w:r>
            <w:r w:rsidR="000703FC">
              <w:rPr>
                <w:rFonts w:ascii="Book Antiqua"/>
                <w:b/>
                <w:color w:val="808080" w:themeColor="background1" w:themeShade="80"/>
                <w:spacing w:val="-15"/>
                <w:w w:val="95"/>
                <w:sz w:val="44"/>
                <w:szCs w:val="44"/>
              </w:rPr>
              <w:t>en &amp;</w:t>
            </w:r>
            <w:r w:rsidR="00ED5A48">
              <w:rPr>
                <w:rFonts w:ascii="Book Antiqua"/>
                <w:b/>
                <w:color w:val="808080" w:themeColor="background1" w:themeShade="80"/>
                <w:spacing w:val="-15"/>
                <w:w w:val="95"/>
                <w:sz w:val="44"/>
                <w:szCs w:val="44"/>
              </w:rPr>
              <w:t xml:space="preserve"> </w:t>
            </w:r>
            <w:r w:rsidR="00ED5A48" w:rsidRPr="00953A20">
              <w:rPr>
                <w:rFonts w:ascii="Book Antiqua"/>
                <w:b/>
                <w:color w:val="808080" w:themeColor="background1" w:themeShade="80"/>
                <w:spacing w:val="-90"/>
                <w:w w:val="95"/>
                <w:sz w:val="44"/>
                <w:szCs w:val="44"/>
              </w:rPr>
              <w:t xml:space="preserve">  </w:t>
            </w:r>
            <w:r w:rsidR="00ED5A48" w:rsidRPr="00953A20">
              <w:rPr>
                <w:rFonts w:ascii="Book Antiqua"/>
                <w:b/>
                <w:color w:val="808080" w:themeColor="background1" w:themeShade="80"/>
                <w:spacing w:val="-19"/>
                <w:w w:val="95"/>
                <w:sz w:val="44"/>
                <w:szCs w:val="44"/>
              </w:rPr>
              <w:t>M</w:t>
            </w:r>
            <w:r w:rsidR="00ED5A48" w:rsidRPr="00953A20">
              <w:rPr>
                <w:rFonts w:ascii="Book Antiqua"/>
                <w:b/>
                <w:color w:val="808080" w:themeColor="background1" w:themeShade="80"/>
                <w:spacing w:val="-18"/>
                <w:w w:val="95"/>
                <w:sz w:val="44"/>
                <w:szCs w:val="44"/>
              </w:rPr>
              <w:t>emb</w:t>
            </w:r>
            <w:r w:rsidR="00ED5A48" w:rsidRPr="00953A20">
              <w:rPr>
                <w:rFonts w:ascii="Book Antiqua"/>
                <w:b/>
                <w:color w:val="808080" w:themeColor="background1" w:themeShade="80"/>
                <w:spacing w:val="-17"/>
                <w:w w:val="95"/>
                <w:sz w:val="44"/>
                <w:szCs w:val="44"/>
              </w:rPr>
              <w:t>er</w:t>
            </w:r>
            <w:r w:rsidR="00ED5A48" w:rsidRPr="00953A20">
              <w:rPr>
                <w:rFonts w:ascii="Book Antiqua"/>
                <w:b/>
                <w:color w:val="808080" w:themeColor="background1" w:themeShade="80"/>
                <w:spacing w:val="-90"/>
                <w:w w:val="95"/>
                <w:sz w:val="44"/>
                <w:szCs w:val="44"/>
              </w:rPr>
              <w:t xml:space="preserve">  </w:t>
            </w:r>
            <w:r w:rsidR="00ED5A48">
              <w:rPr>
                <w:rFonts w:ascii="Book Antiqua"/>
                <w:b/>
                <w:color w:val="808080" w:themeColor="background1" w:themeShade="80"/>
                <w:spacing w:val="-90"/>
                <w:w w:val="95"/>
                <w:sz w:val="44"/>
                <w:szCs w:val="44"/>
              </w:rPr>
              <w:t xml:space="preserve">   </w:t>
            </w:r>
            <w:r w:rsidR="00ED5A48" w:rsidRPr="00953A20">
              <w:rPr>
                <w:rFonts w:ascii="Book Antiqua"/>
                <w:b/>
                <w:color w:val="808080" w:themeColor="background1" w:themeShade="80"/>
                <w:spacing w:val="-18"/>
                <w:w w:val="95"/>
                <w:sz w:val="44"/>
                <w:szCs w:val="44"/>
              </w:rPr>
              <w:t>S</w:t>
            </w:r>
            <w:r w:rsidR="00ED5A48" w:rsidRPr="00953A20">
              <w:rPr>
                <w:rFonts w:ascii="Book Antiqua"/>
                <w:b/>
                <w:color w:val="808080" w:themeColor="background1" w:themeShade="80"/>
                <w:spacing w:val="-16"/>
                <w:w w:val="95"/>
                <w:sz w:val="44"/>
                <w:szCs w:val="44"/>
              </w:rPr>
              <w:t>h</w:t>
            </w:r>
            <w:r w:rsidR="00ED5A48" w:rsidRPr="00953A20">
              <w:rPr>
                <w:rFonts w:ascii="Book Antiqua"/>
                <w:b/>
                <w:color w:val="808080" w:themeColor="background1" w:themeShade="80"/>
                <w:spacing w:val="-17"/>
                <w:w w:val="95"/>
                <w:sz w:val="44"/>
                <w:szCs w:val="44"/>
              </w:rPr>
              <w:t>ow</w:t>
            </w:r>
            <w:r w:rsidR="00ED5A48" w:rsidRPr="00953A20">
              <w:rPr>
                <w:rFonts w:ascii="Book Antiqua"/>
                <w:b/>
                <w:color w:val="808080" w:themeColor="background1" w:themeShade="80"/>
                <w:spacing w:val="-16"/>
                <w:w w:val="95"/>
                <w:sz w:val="44"/>
                <w:szCs w:val="44"/>
              </w:rPr>
              <w:t>s</w:t>
            </w:r>
          </w:p>
        </w:tc>
      </w:tr>
      <w:tr w:rsidR="00ED5A48" w:rsidTr="00EF0D8E">
        <w:trPr>
          <w:trHeight w:hRule="exact" w:val="12890"/>
        </w:trPr>
        <w:tc>
          <w:tcPr>
            <w:tcW w:w="11430" w:type="dxa"/>
            <w:shd w:val="clear" w:color="auto" w:fill="F1F2F2"/>
          </w:tcPr>
          <w:p w:rsidR="00ED5A48" w:rsidRPr="00647F18" w:rsidRDefault="00ED5A48" w:rsidP="00EF0D8E">
            <w:pPr>
              <w:pStyle w:val="TableParagraph"/>
              <w:tabs>
                <w:tab w:val="left" w:pos="900"/>
              </w:tabs>
              <w:spacing w:line="240" w:lineRule="exact"/>
              <w:ind w:left="259" w:right="44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47F18">
              <w:rPr>
                <w:rFonts w:ascii="Arial" w:hAnsi="Arial" w:cs="Arial"/>
                <w:b/>
                <w:color w:val="231F20"/>
                <w:spacing w:val="-7"/>
                <w:w w:val="105"/>
                <w:sz w:val="20"/>
                <w:szCs w:val="20"/>
              </w:rPr>
              <w:br/>
              <w:t>Originality:</w:t>
            </w:r>
          </w:p>
          <w:p w:rsidR="00ED5A48" w:rsidRPr="00647F18" w:rsidRDefault="00ED5A48" w:rsidP="00EF0D8E">
            <w:pPr>
              <w:pStyle w:val="ListParagraph"/>
              <w:numPr>
                <w:ilvl w:val="0"/>
                <w:numId w:val="1"/>
              </w:numPr>
              <w:tabs>
                <w:tab w:val="left" w:pos="1217"/>
              </w:tabs>
              <w:spacing w:before="12" w:line="240" w:lineRule="exact"/>
              <w:ind w:left="900" w:right="446"/>
              <w:rPr>
                <w:rFonts w:ascii="Arial" w:eastAsia="Arial" w:hAnsi="Arial" w:cs="Arial"/>
                <w:sz w:val="20"/>
                <w:szCs w:val="20"/>
              </w:rPr>
            </w:pPr>
            <w:r w:rsidRPr="00647F18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>Entries</w:t>
            </w:r>
            <w:r w:rsidRPr="00647F18">
              <w:rPr>
                <w:rFonts w:ascii="Arial" w:eastAsia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must</w:t>
            </w:r>
            <w:r w:rsidRPr="00647F18"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be</w:t>
            </w:r>
            <w:r w:rsidRPr="00647F18"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eastAsia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>original</w:t>
            </w:r>
            <w:r w:rsidRPr="00647F18"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design</w:t>
            </w:r>
            <w:r w:rsidRPr="00647F18"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of</w:t>
            </w:r>
            <w:r w:rsidRPr="00647F18"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eastAsia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artist</w:t>
            </w:r>
            <w:r w:rsidRPr="00647F18"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>completed</w:t>
            </w:r>
            <w:r w:rsidRPr="00647F18"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in</w:t>
            </w:r>
            <w:r w:rsidRPr="00647F18">
              <w:rPr>
                <w:rFonts w:ascii="Arial" w:eastAsia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last</w:t>
            </w:r>
            <w:r w:rsidRPr="00647F18"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z w:val="20"/>
                <w:szCs w:val="20"/>
              </w:rPr>
              <w:t>3</w:t>
            </w:r>
            <w:r w:rsidRPr="00647F18"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yrs.</w:t>
            </w:r>
            <w:r w:rsidRPr="00647F18">
              <w:rPr>
                <w:rFonts w:ascii="Arial" w:eastAsia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>(Sculptures</w:t>
            </w:r>
            <w:r w:rsidRPr="00647F18"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>completed</w:t>
            </w:r>
            <w:r w:rsidRPr="00647F18"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in</w:t>
            </w:r>
            <w:r w:rsidRPr="00647F18">
              <w:rPr>
                <w:rFonts w:ascii="Arial" w:eastAsia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last</w:t>
            </w:r>
            <w:r w:rsidRPr="00647F18"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z w:val="20"/>
                <w:szCs w:val="20"/>
              </w:rPr>
              <w:t>5</w:t>
            </w:r>
            <w:r w:rsidRPr="00647F18"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>years.)</w:t>
            </w:r>
            <w:r w:rsidRPr="00647F18">
              <w:rPr>
                <w:rFonts w:ascii="Arial" w:eastAsia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Class</w:t>
            </w:r>
            <w:r w:rsidRPr="00647F18"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pr</w:t>
            </w:r>
            <w:r w:rsidRPr="00647F18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>ojects,</w:t>
            </w:r>
            <w:r w:rsidRPr="00647F18"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of</w:t>
            </w:r>
            <w:r w:rsidRPr="00647F18"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eastAsia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>artist</w:t>
            </w:r>
            <w:r w:rsidRPr="00647F18"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>’</w:t>
            </w:r>
            <w:r w:rsidRPr="00647F18"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>s</w:t>
            </w:r>
            <w:r w:rsidRPr="00647F18"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own</w:t>
            </w:r>
            <w:r w:rsidRPr="00647F18"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>design,</w:t>
            </w:r>
            <w:r w:rsidRPr="00647F18">
              <w:rPr>
                <w:rFonts w:ascii="Arial" w:eastAsia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>are</w:t>
            </w:r>
            <w:r w:rsidRPr="00647F18"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acceptable.  </w:t>
            </w:r>
          </w:p>
          <w:p w:rsidR="00ED5A48" w:rsidRPr="00647F18" w:rsidRDefault="00ED5A48" w:rsidP="00EF0D8E">
            <w:pPr>
              <w:pStyle w:val="ListParagraph"/>
              <w:numPr>
                <w:ilvl w:val="0"/>
                <w:numId w:val="1"/>
              </w:numPr>
              <w:tabs>
                <w:tab w:val="left" w:pos="1217"/>
              </w:tabs>
              <w:spacing w:before="12" w:line="240" w:lineRule="exact"/>
              <w:ind w:left="900" w:right="446"/>
              <w:rPr>
                <w:rFonts w:ascii="Arial" w:eastAsia="Arial" w:hAnsi="Arial" w:cs="Arial"/>
                <w:sz w:val="20"/>
                <w:szCs w:val="20"/>
              </w:rPr>
            </w:pPr>
            <w:r w:rsidRPr="00647F18"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Copies</w:t>
            </w:r>
            <w:r w:rsidRPr="00647F18">
              <w:rPr>
                <w:rFonts w:ascii="Arial" w:eastAsia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of</w:t>
            </w:r>
            <w:r w:rsidRPr="00647F18">
              <w:rPr>
                <w:rFonts w:ascii="Arial" w:eastAsia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>someone</w:t>
            </w:r>
            <w:r w:rsidRPr="00647F18">
              <w:rPr>
                <w:rFonts w:ascii="Arial" w:eastAsia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>else</w:t>
            </w:r>
            <w:r w:rsidRPr="00647F18">
              <w:rPr>
                <w:rFonts w:ascii="Arial" w:eastAsia="Arial" w:hAnsi="Arial" w:cs="Arial"/>
                <w:color w:val="231F20"/>
                <w:spacing w:val="-8"/>
                <w:sz w:val="20"/>
                <w:szCs w:val="20"/>
              </w:rPr>
              <w:t>’</w:t>
            </w:r>
            <w:r w:rsidRPr="00647F18">
              <w:rPr>
                <w:rFonts w:ascii="Arial" w:eastAsia="Arial" w:hAnsi="Arial" w:cs="Arial"/>
                <w:color w:val="231F20"/>
                <w:spacing w:val="-10"/>
                <w:sz w:val="20"/>
                <w:szCs w:val="20"/>
              </w:rPr>
              <w:t>s</w:t>
            </w:r>
            <w:r w:rsidRPr="00647F18">
              <w:rPr>
                <w:rFonts w:ascii="Arial" w:eastAsia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design</w:t>
            </w:r>
            <w:r w:rsidRPr="00647F18">
              <w:rPr>
                <w:rFonts w:ascii="Arial" w:eastAsia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>are</w:t>
            </w:r>
            <w:r w:rsidRPr="00647F18">
              <w:rPr>
                <w:rFonts w:ascii="Arial" w:eastAsia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not</w:t>
            </w:r>
            <w:r w:rsidRPr="00647F18">
              <w:rPr>
                <w:rFonts w:ascii="Arial" w:eastAsia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acceptable. </w:t>
            </w:r>
            <w:r w:rsidRPr="00647F18">
              <w:rPr>
                <w:rFonts w:ascii="Arial" w:hAnsi="Arial" w:cs="Arial"/>
                <w:color w:val="222222"/>
                <w:sz w:val="20"/>
                <w:szCs w:val="20"/>
              </w:rPr>
              <w:t>Source material must be original and not derived from any published or copyrighted images.</w:t>
            </w:r>
          </w:p>
          <w:p w:rsidR="00ED5A48" w:rsidRPr="00647F18" w:rsidRDefault="00ED5A48" w:rsidP="00EF0D8E">
            <w:pPr>
              <w:pStyle w:val="ListParagraph"/>
              <w:numPr>
                <w:ilvl w:val="0"/>
                <w:numId w:val="1"/>
              </w:numPr>
              <w:tabs>
                <w:tab w:val="left" w:pos="980"/>
                <w:tab w:val="left" w:pos="1217"/>
              </w:tabs>
              <w:spacing w:line="240" w:lineRule="exact"/>
              <w:ind w:left="900" w:right="446"/>
              <w:rPr>
                <w:rFonts w:ascii="Arial" w:hAnsi="Arial" w:cs="Arial"/>
                <w:sz w:val="20"/>
                <w:szCs w:val="20"/>
              </w:rPr>
            </w:pPr>
            <w:r w:rsidRPr="00647F18">
              <w:rPr>
                <w:rFonts w:ascii="Arial" w:hAnsi="Arial" w:cs="Arial"/>
                <w:sz w:val="20"/>
                <w:szCs w:val="20"/>
              </w:rPr>
              <w:t>Only original work will be accepted; no reproductions (prints, giclees) except digital productions.</w:t>
            </w:r>
          </w:p>
          <w:p w:rsidR="00ED5A48" w:rsidRPr="00647F18" w:rsidRDefault="00ED5A48" w:rsidP="00EF0D8E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900" w:right="446"/>
              <w:rPr>
                <w:rFonts w:ascii="Arial" w:eastAsia="Arial" w:hAnsi="Arial" w:cs="Arial"/>
                <w:sz w:val="20"/>
                <w:szCs w:val="20"/>
              </w:rPr>
            </w:pP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Work</w:t>
            </w:r>
            <w:r w:rsidRPr="00647F18">
              <w:rPr>
                <w:rFonts w:ascii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may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be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shown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only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once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in</w:t>
            </w:r>
            <w:r w:rsidRPr="00647F18">
              <w:rPr>
                <w:rFonts w:ascii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an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ACM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open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or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member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>show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.</w:t>
            </w:r>
          </w:p>
          <w:p w:rsidR="00ED5A48" w:rsidRPr="00647F18" w:rsidRDefault="00ED5A48" w:rsidP="00EF0D8E">
            <w:pPr>
              <w:pStyle w:val="ListParagraph"/>
              <w:numPr>
                <w:ilvl w:val="0"/>
                <w:numId w:val="1"/>
              </w:numPr>
              <w:tabs>
                <w:tab w:val="left" w:pos="980"/>
                <w:tab w:val="left" w:pos="1217"/>
              </w:tabs>
              <w:spacing w:line="240" w:lineRule="exact"/>
              <w:ind w:left="900" w:right="446"/>
              <w:rPr>
                <w:rFonts w:ascii="Arial" w:eastAsia="Arial" w:hAnsi="Arial" w:cs="Arial"/>
                <w:sz w:val="20"/>
                <w:szCs w:val="20"/>
              </w:rPr>
            </w:pPr>
            <w:r w:rsidRPr="00647F18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>Work</w:t>
            </w:r>
            <w:r w:rsidRPr="00647F18">
              <w:rPr>
                <w:rFonts w:ascii="Arial" w:eastAsia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may</w:t>
            </w:r>
            <w:r w:rsidRPr="00647F18">
              <w:rPr>
                <w:rFonts w:ascii="Arial" w:eastAsia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not</w:t>
            </w:r>
            <w:r w:rsidRPr="00647F18">
              <w:rPr>
                <w:rFonts w:ascii="Arial" w:eastAsia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be</w:t>
            </w:r>
            <w:r w:rsidRPr="00647F18">
              <w:rPr>
                <w:rFonts w:ascii="Arial" w:eastAsia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>removed</w:t>
            </w:r>
            <w:r w:rsidRPr="00647F18">
              <w:rPr>
                <w:rFonts w:ascii="Arial" w:eastAsia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>fr</w:t>
            </w:r>
            <w:r w:rsidRPr="00647F18"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om</w:t>
            </w:r>
            <w:r w:rsidRPr="00647F18">
              <w:rPr>
                <w:rFonts w:ascii="Arial" w:eastAsia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eastAsia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>Artists’</w:t>
            </w:r>
            <w:r w:rsidRPr="00647F18">
              <w:rPr>
                <w:rFonts w:ascii="Arial" w:eastAsia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Market</w:t>
            </w:r>
            <w:r w:rsidRPr="00647F18">
              <w:rPr>
                <w:rFonts w:ascii="Arial" w:eastAsia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to</w:t>
            </w:r>
            <w:r w:rsidRPr="00647F18">
              <w:rPr>
                <w:rFonts w:ascii="Arial" w:eastAsia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be</w:t>
            </w:r>
            <w:r w:rsidRPr="00647F18">
              <w:rPr>
                <w:rFonts w:ascii="Arial" w:eastAsia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shown</w:t>
            </w:r>
            <w:r w:rsidRPr="00647F18">
              <w:rPr>
                <w:rFonts w:ascii="Arial" w:eastAsia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in</w:t>
            </w:r>
            <w:r w:rsidRPr="00647F18">
              <w:rPr>
                <w:rFonts w:ascii="Arial" w:eastAsia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an</w:t>
            </w:r>
            <w:r w:rsidRPr="00647F18">
              <w:rPr>
                <w:rFonts w:ascii="Arial" w:eastAsia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>exhibit.</w:t>
            </w:r>
          </w:p>
          <w:p w:rsidR="00CC383A" w:rsidRPr="00647F18" w:rsidRDefault="00CC383A" w:rsidP="00EF0D8E">
            <w:pPr>
              <w:pStyle w:val="ListParagraph"/>
              <w:numPr>
                <w:ilvl w:val="0"/>
                <w:numId w:val="1"/>
              </w:numPr>
              <w:tabs>
                <w:tab w:val="left" w:pos="980"/>
                <w:tab w:val="left" w:pos="1217"/>
              </w:tabs>
              <w:spacing w:line="240" w:lineRule="exact"/>
              <w:ind w:left="900" w:right="446"/>
              <w:rPr>
                <w:rFonts w:ascii="Arial" w:eastAsia="Arial" w:hAnsi="Arial" w:cs="Arial"/>
                <w:sz w:val="20"/>
                <w:szCs w:val="20"/>
              </w:rPr>
            </w:pPr>
            <w:r w:rsidRPr="00647F18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Size limits for </w:t>
            </w:r>
            <w:r w:rsidRPr="00647F18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  <w:u w:val="single"/>
              </w:rPr>
              <w:t>Small But Mighty Open Juried Show</w:t>
            </w:r>
            <w:r w:rsidRPr="00647F18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are no </w:t>
            </w:r>
            <w:r w:rsidR="00A8070E" w:rsidRPr="00512FE0">
              <w:rPr>
                <w:rFonts w:ascii="Arial" w:eastAsia="Arial" w:hAnsi="Arial" w:cs="Arial"/>
                <w:b/>
                <w:color w:val="231F20"/>
                <w:spacing w:val="-7"/>
                <w:sz w:val="20"/>
                <w:szCs w:val="20"/>
              </w:rPr>
              <w:t>larger</w:t>
            </w:r>
            <w:r w:rsidRPr="00647F18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than 12” x 12”</w:t>
            </w:r>
            <w:r w:rsidR="000846F1" w:rsidRPr="00647F18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>.</w:t>
            </w:r>
          </w:p>
          <w:p w:rsidR="00ED5A48" w:rsidRPr="00647F18" w:rsidRDefault="00ED5A48" w:rsidP="00EF0D8E">
            <w:pPr>
              <w:pStyle w:val="TableParagraph"/>
              <w:tabs>
                <w:tab w:val="left" w:pos="900"/>
                <w:tab w:val="left" w:pos="1217"/>
              </w:tabs>
              <w:spacing w:before="10" w:line="240" w:lineRule="exact"/>
              <w:ind w:left="259" w:right="44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47F18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>Size:</w:t>
            </w:r>
          </w:p>
          <w:p w:rsidR="00ED5A48" w:rsidRPr="00647F18" w:rsidRDefault="00ED5A48" w:rsidP="00647F18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900" w:right="446"/>
              <w:rPr>
                <w:rFonts w:ascii="Arial" w:eastAsia="Arial" w:hAnsi="Arial" w:cs="Arial"/>
                <w:sz w:val="20"/>
                <w:szCs w:val="20"/>
              </w:rPr>
            </w:pPr>
            <w:r w:rsidRPr="00647F18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>Maximum</w:t>
            </w:r>
            <w:r w:rsidRPr="00647F18">
              <w:rPr>
                <w:rFonts w:ascii="Arial" w:eastAsia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size</w:t>
            </w:r>
            <w:r w:rsidRPr="00647F18">
              <w:rPr>
                <w:rFonts w:ascii="Arial" w:eastAsia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5"/>
                <w:sz w:val="20"/>
                <w:szCs w:val="20"/>
              </w:rPr>
              <w:t>for</w:t>
            </w:r>
            <w:r w:rsidRPr="00647F18">
              <w:rPr>
                <w:rFonts w:ascii="Arial" w:eastAsia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>paintings</w:t>
            </w:r>
            <w:r w:rsidRPr="00647F18">
              <w:rPr>
                <w:rFonts w:ascii="Arial" w:eastAsia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is</w:t>
            </w:r>
            <w:r w:rsidRPr="00647F18">
              <w:rPr>
                <w:rFonts w:ascii="Arial" w:eastAsia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3"/>
                <w:sz w:val="20"/>
                <w:szCs w:val="20"/>
              </w:rPr>
              <w:t>7’</w:t>
            </w:r>
            <w:r w:rsidRPr="00647F18">
              <w:rPr>
                <w:rFonts w:ascii="Arial" w:eastAsia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z w:val="20"/>
                <w:szCs w:val="20"/>
              </w:rPr>
              <w:t>x</w:t>
            </w:r>
            <w:r w:rsidRPr="00647F18">
              <w:rPr>
                <w:rFonts w:ascii="Arial" w:eastAsia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>7’.</w:t>
            </w:r>
          </w:p>
          <w:p w:rsidR="00ED5A48" w:rsidRPr="00647F18" w:rsidRDefault="00ED5A48" w:rsidP="00647F18">
            <w:pPr>
              <w:pStyle w:val="ListParagraph"/>
              <w:numPr>
                <w:ilvl w:val="0"/>
                <w:numId w:val="1"/>
              </w:numPr>
              <w:spacing w:before="12" w:line="240" w:lineRule="exact"/>
              <w:ind w:left="900" w:right="446"/>
              <w:rPr>
                <w:rFonts w:ascii="Arial" w:eastAsia="Arial" w:hAnsi="Arial" w:cs="Arial"/>
                <w:sz w:val="20"/>
                <w:szCs w:val="20"/>
              </w:rPr>
            </w:pP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Any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entry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weighing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over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50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lbs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will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be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accepted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at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discretion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of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receiving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committee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and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artist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must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be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available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to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assist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with</w:t>
            </w:r>
            <w:r w:rsidR="00647F18"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placement</w:t>
            </w:r>
            <w:r w:rsidRPr="00647F18">
              <w:rPr>
                <w:rFonts w:ascii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of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piece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day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show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is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hung.</w:t>
            </w:r>
          </w:p>
          <w:p w:rsidR="00ED5A48" w:rsidRPr="00647F18" w:rsidRDefault="00ED5A48" w:rsidP="00EF0D8E">
            <w:pPr>
              <w:pStyle w:val="TableParagraph"/>
              <w:tabs>
                <w:tab w:val="left" w:pos="900"/>
                <w:tab w:val="left" w:pos="1217"/>
              </w:tabs>
              <w:spacing w:before="12" w:line="240" w:lineRule="exact"/>
              <w:ind w:left="259" w:right="44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47F18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>Framing:</w:t>
            </w:r>
          </w:p>
          <w:p w:rsidR="00ED5A48" w:rsidRPr="00647F18" w:rsidRDefault="00ED5A48" w:rsidP="00EF0D8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pos="1217"/>
              </w:tabs>
              <w:spacing w:line="240" w:lineRule="exact"/>
              <w:ind w:right="446" w:hanging="440"/>
              <w:rPr>
                <w:rFonts w:ascii="Arial" w:eastAsia="Arial" w:hAnsi="Arial" w:cs="Arial"/>
                <w:sz w:val="20"/>
                <w:szCs w:val="20"/>
              </w:rPr>
            </w:pPr>
            <w:r w:rsidRPr="00647F18">
              <w:rPr>
                <w:rFonts w:ascii="Arial" w:hAnsi="Arial" w:cs="Arial"/>
                <w:color w:val="231F20"/>
                <w:spacing w:val="-13"/>
                <w:sz w:val="20"/>
                <w:szCs w:val="20"/>
              </w:rPr>
              <w:t>Y</w:t>
            </w:r>
            <w:r w:rsidRPr="00647F18">
              <w:rPr>
                <w:rFonts w:ascii="Arial" w:hAnsi="Arial" w:cs="Arial"/>
                <w:color w:val="231F20"/>
                <w:spacing w:val="-12"/>
                <w:sz w:val="20"/>
                <w:szCs w:val="20"/>
              </w:rPr>
              <w:t>ou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may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use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glass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in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framed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pieces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under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22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z w:val="20"/>
                <w:szCs w:val="20"/>
              </w:rPr>
              <w:t>x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28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inches.</w:t>
            </w:r>
          </w:p>
          <w:p w:rsidR="00ED5A48" w:rsidRPr="00647F18" w:rsidRDefault="00ED5A48" w:rsidP="00EF0D8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pos="1217"/>
              </w:tabs>
              <w:spacing w:line="240" w:lineRule="exact"/>
              <w:ind w:right="446" w:hanging="440"/>
              <w:rPr>
                <w:rFonts w:ascii="Arial" w:eastAsia="Arial" w:hAnsi="Arial" w:cs="Arial"/>
                <w:sz w:val="20"/>
                <w:szCs w:val="20"/>
              </w:rPr>
            </w:pP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We</w:t>
            </w:r>
            <w:r w:rsidRPr="00647F18">
              <w:rPr>
                <w:rFonts w:ascii="Arial" w:hAnsi="Arial" w:cs="Arial"/>
                <w:color w:val="231F20"/>
                <w:spacing w:val="-27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>require</w:t>
            </w:r>
            <w:r w:rsidRPr="00647F18">
              <w:rPr>
                <w:rFonts w:ascii="Arial" w:hAnsi="Arial" w:cs="Arial"/>
                <w:color w:val="231F20"/>
                <w:spacing w:val="-27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Plexiglas</w:t>
            </w:r>
            <w:r w:rsidRPr="00647F18"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on</w:t>
            </w:r>
            <w:r w:rsidRPr="00647F18">
              <w:rPr>
                <w:rFonts w:ascii="Arial" w:hAnsi="Arial" w:cs="Arial"/>
                <w:color w:val="231F20"/>
                <w:spacing w:val="-27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all</w:t>
            </w:r>
            <w:r w:rsidRPr="00647F18">
              <w:rPr>
                <w:rFonts w:ascii="Arial" w:hAnsi="Arial" w:cs="Arial"/>
                <w:color w:val="231F20"/>
                <w:spacing w:val="-27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framed</w:t>
            </w:r>
            <w:r w:rsidRPr="00647F18"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work</w:t>
            </w:r>
            <w:r w:rsidRPr="00647F18">
              <w:rPr>
                <w:rFonts w:ascii="Arial" w:hAnsi="Arial" w:cs="Arial"/>
                <w:color w:val="231F20"/>
                <w:spacing w:val="-27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over</w:t>
            </w:r>
            <w:r w:rsidRPr="00647F18">
              <w:rPr>
                <w:rFonts w:ascii="Arial" w:hAnsi="Arial" w:cs="Arial"/>
                <w:color w:val="231F20"/>
                <w:spacing w:val="-27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22</w:t>
            </w:r>
            <w:r w:rsidRPr="00647F18"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z w:val="20"/>
                <w:szCs w:val="20"/>
              </w:rPr>
              <w:t>x</w:t>
            </w:r>
            <w:r w:rsidRPr="00647F18">
              <w:rPr>
                <w:rFonts w:ascii="Arial" w:hAnsi="Arial" w:cs="Arial"/>
                <w:color w:val="231F20"/>
                <w:spacing w:val="-27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28</w:t>
            </w:r>
            <w:r w:rsidRPr="00647F18">
              <w:rPr>
                <w:rFonts w:ascii="Arial" w:hAnsi="Arial" w:cs="Arial"/>
                <w:color w:val="231F20"/>
                <w:spacing w:val="-27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inches.</w:t>
            </w:r>
          </w:p>
          <w:p w:rsidR="00ED5A48" w:rsidRPr="00647F18" w:rsidRDefault="00ED5A48" w:rsidP="00EF0D8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pos="1217"/>
              </w:tabs>
              <w:spacing w:line="240" w:lineRule="exact"/>
              <w:ind w:right="446" w:hanging="440"/>
              <w:rPr>
                <w:rFonts w:ascii="Arial" w:eastAsia="Arial" w:hAnsi="Arial" w:cs="Arial"/>
                <w:sz w:val="20"/>
                <w:szCs w:val="20"/>
              </w:rPr>
            </w:pP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Unframed</w:t>
            </w:r>
            <w:r w:rsidRPr="00647F18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canvas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need</w:t>
            </w:r>
            <w:r w:rsidRPr="00647F18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to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be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museum</w:t>
            </w:r>
            <w:r w:rsidRPr="00647F18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wrapped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with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painted</w:t>
            </w:r>
            <w:r w:rsidRPr="00647F18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edges.</w:t>
            </w:r>
          </w:p>
          <w:p w:rsidR="00ED5A48" w:rsidRPr="00647F18" w:rsidRDefault="00ED5A48" w:rsidP="00EF0D8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pos="1217"/>
              </w:tabs>
              <w:spacing w:line="240" w:lineRule="exact"/>
              <w:ind w:right="446" w:hanging="440"/>
              <w:rPr>
                <w:rFonts w:ascii="Arial" w:eastAsia="Arial" w:hAnsi="Arial" w:cs="Arial"/>
                <w:sz w:val="20"/>
                <w:szCs w:val="20"/>
              </w:rPr>
            </w:pP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All</w:t>
            </w:r>
            <w:r w:rsidRPr="00647F18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photographs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are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to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be</w:t>
            </w:r>
            <w:r w:rsidRPr="00647F18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framed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under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glass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or</w:t>
            </w:r>
            <w:r w:rsidRPr="00647F18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Plexiglas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or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printed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on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museum</w:t>
            </w:r>
            <w:r w:rsidRPr="00647F18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wrapped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canvas.</w:t>
            </w:r>
          </w:p>
          <w:p w:rsidR="00ED5A48" w:rsidRPr="00647F18" w:rsidRDefault="00ED5A48" w:rsidP="00647F18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pos="1217"/>
                <w:tab w:val="left" w:pos="1260"/>
              </w:tabs>
              <w:spacing w:line="240" w:lineRule="exact"/>
              <w:ind w:left="900" w:right="446"/>
              <w:rPr>
                <w:rFonts w:ascii="Arial" w:eastAsia="Arial" w:hAnsi="Arial" w:cs="Arial"/>
                <w:sz w:val="20"/>
                <w:szCs w:val="20"/>
              </w:rPr>
            </w:pP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All</w:t>
            </w:r>
            <w:r w:rsidRPr="00647F18">
              <w:rPr>
                <w:rFonts w:ascii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 w:rsidRPr="00647F18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framed </w:t>
            </w:r>
            <w:r w:rsidR="00954EB7" w:rsidRPr="00647F18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and gallery - wrapped </w:t>
            </w:r>
            <w:r w:rsidRPr="00647F18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>pieces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="00954EB7" w:rsidRPr="00647F18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>must be</w:t>
            </w:r>
            <w:r w:rsidRPr="00647F18">
              <w:rPr>
                <w:rFonts w:ascii="Arial" w:eastAsia="Arial" w:hAnsi="Arial" w:cs="Arial"/>
                <w:color w:val="231F20"/>
                <w:spacing w:val="-7"/>
                <w:sz w:val="20"/>
                <w:szCs w:val="20"/>
              </w:rPr>
              <w:t xml:space="preserve"> wired, with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wire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ends</w:t>
            </w:r>
            <w:r w:rsidRPr="00647F18">
              <w:rPr>
                <w:rFonts w:ascii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wrapped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with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tape.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br/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Wire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should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be</w:t>
            </w:r>
            <w:r w:rsidRPr="00647F18">
              <w:rPr>
                <w:rFonts w:ascii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securely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attached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to</w:t>
            </w:r>
            <w:r w:rsidRPr="00647F18">
              <w:rPr>
                <w:rFonts w:ascii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back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of</w:t>
            </w:r>
            <w:r w:rsidRPr="00647F18">
              <w:rPr>
                <w:rFonts w:ascii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frame</w:t>
            </w:r>
            <w:r w:rsidRPr="00647F18">
              <w:rPr>
                <w:rFonts w:ascii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with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screw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eyes,</w:t>
            </w:r>
            <w:r w:rsidRPr="00647F18">
              <w:rPr>
                <w:rFonts w:ascii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one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thir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d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down</w:t>
            </w:r>
            <w:r w:rsidRPr="00647F18">
              <w:rPr>
                <w:rFonts w:ascii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fr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om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top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of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frame.</w:t>
            </w:r>
          </w:p>
          <w:p w:rsidR="00ED5A48" w:rsidRPr="00647F18" w:rsidRDefault="00ED5A48" w:rsidP="00EF0D8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pos="1217"/>
              </w:tabs>
              <w:spacing w:line="240" w:lineRule="exact"/>
              <w:ind w:right="446" w:hanging="440"/>
              <w:rPr>
                <w:rFonts w:ascii="Arial" w:eastAsia="Arial" w:hAnsi="Arial" w:cs="Arial"/>
                <w:sz w:val="20"/>
                <w:szCs w:val="20"/>
              </w:rPr>
            </w:pP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Saw</w:t>
            </w:r>
            <w:r w:rsidRPr="00647F18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tooth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hangers,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fishing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line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or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chains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will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not</w:t>
            </w:r>
            <w:r w:rsidRPr="00647F18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be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accepted.</w:t>
            </w:r>
          </w:p>
          <w:p w:rsidR="00ED5A48" w:rsidRPr="00647F18" w:rsidRDefault="00ED5A48" w:rsidP="00EF0D8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pos="1217"/>
              </w:tabs>
              <w:spacing w:line="240" w:lineRule="exact"/>
              <w:ind w:right="446" w:hanging="440"/>
              <w:rPr>
                <w:rFonts w:ascii="Arial" w:eastAsia="Arial" w:hAnsi="Arial" w:cs="Arial"/>
                <w:sz w:val="20"/>
                <w:szCs w:val="20"/>
              </w:rPr>
            </w:pP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Name,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address and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phone</w:t>
            </w:r>
            <w:r w:rsidRPr="00647F18">
              <w:rPr>
                <w:rFonts w:ascii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number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must</w:t>
            </w:r>
            <w:r w:rsidRPr="00647F18">
              <w:rPr>
                <w:rFonts w:ascii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be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written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on</w:t>
            </w:r>
            <w:r w:rsidRPr="00647F18">
              <w:rPr>
                <w:rFonts w:ascii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back</w:t>
            </w:r>
            <w:r w:rsidRPr="00647F18">
              <w:rPr>
                <w:rFonts w:ascii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of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all</w:t>
            </w:r>
            <w:r w:rsidRPr="00647F18">
              <w:rPr>
                <w:rFonts w:ascii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art.</w:t>
            </w:r>
          </w:p>
          <w:p w:rsidR="00ED5A48" w:rsidRPr="00647F18" w:rsidRDefault="00ED5A48" w:rsidP="00EF0D8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pos="1217"/>
              </w:tabs>
              <w:spacing w:line="240" w:lineRule="exact"/>
              <w:ind w:right="446" w:hanging="440"/>
              <w:rPr>
                <w:rFonts w:ascii="Arial" w:eastAsia="Arial" w:hAnsi="Arial" w:cs="Arial"/>
                <w:sz w:val="20"/>
                <w:szCs w:val="20"/>
              </w:rPr>
            </w:pPr>
            <w:r w:rsidRPr="00647F18">
              <w:rPr>
                <w:rFonts w:ascii="Arial" w:hAnsi="Arial" w:cs="Arial"/>
                <w:color w:val="231F20"/>
                <w:spacing w:val="-10"/>
                <w:sz w:val="20"/>
                <w:szCs w:val="20"/>
              </w:rPr>
              <w:t>Yellow</w:t>
            </w:r>
            <w:r w:rsidRPr="00647F18">
              <w:rPr>
                <w:rFonts w:ascii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copy</w:t>
            </w:r>
            <w:r w:rsidRPr="00647F18">
              <w:rPr>
                <w:rFonts w:ascii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of</w:t>
            </w:r>
            <w:r w:rsidRPr="00647F18">
              <w:rPr>
                <w:rFonts w:ascii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entry</w:t>
            </w:r>
            <w:r w:rsidRPr="00647F18">
              <w:rPr>
                <w:rFonts w:ascii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form</w:t>
            </w:r>
            <w:r w:rsidRPr="00647F18">
              <w:rPr>
                <w:rFonts w:ascii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should</w:t>
            </w:r>
            <w:r w:rsidRPr="00647F18">
              <w:rPr>
                <w:rFonts w:ascii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be</w:t>
            </w:r>
            <w:r w:rsidRPr="00647F18">
              <w:rPr>
                <w:rFonts w:ascii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taped</w:t>
            </w:r>
            <w:r w:rsidRPr="00647F18">
              <w:rPr>
                <w:rFonts w:ascii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to</w:t>
            </w:r>
            <w:r w:rsidRPr="00647F18">
              <w:rPr>
                <w:rFonts w:ascii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wire</w:t>
            </w:r>
            <w:r w:rsidRPr="00647F18">
              <w:rPr>
                <w:rFonts w:ascii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on</w:t>
            </w:r>
            <w:r w:rsidRPr="00647F18">
              <w:rPr>
                <w:rFonts w:ascii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back-right</w:t>
            </w:r>
            <w:r w:rsidRPr="00647F18">
              <w:rPr>
                <w:rFonts w:ascii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side</w:t>
            </w:r>
            <w:r w:rsidRPr="00647F18">
              <w:rPr>
                <w:rFonts w:ascii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of</w:t>
            </w:r>
            <w:r w:rsidRPr="00647F18">
              <w:rPr>
                <w:rFonts w:ascii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artwork.</w:t>
            </w:r>
          </w:p>
          <w:p w:rsidR="00ED5A48" w:rsidRPr="00647F18" w:rsidRDefault="00ED5A48" w:rsidP="00EF0D8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pos="1217"/>
              </w:tabs>
              <w:spacing w:line="240" w:lineRule="exact"/>
              <w:ind w:right="446" w:hanging="440"/>
              <w:rPr>
                <w:rFonts w:ascii="Arial" w:eastAsia="Arial" w:hAnsi="Arial" w:cs="Arial"/>
                <w:sz w:val="20"/>
                <w:szCs w:val="20"/>
              </w:rPr>
            </w:pP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Mats,</w:t>
            </w:r>
            <w:r w:rsidRPr="00647F18">
              <w:rPr>
                <w:rFonts w:ascii="Arial" w:hAnsi="Arial" w:cs="Arial"/>
                <w:color w:val="231F20"/>
                <w:spacing w:val="-27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glass</w:t>
            </w:r>
            <w:r w:rsidRPr="00647F18"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and</w:t>
            </w:r>
            <w:r w:rsidRPr="00647F18"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Plexiglas</w:t>
            </w:r>
            <w:r w:rsidRPr="00647F18"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need</w:t>
            </w:r>
            <w:r w:rsidRPr="00647F18">
              <w:rPr>
                <w:rFonts w:ascii="Arial" w:hAnsi="Arial" w:cs="Arial"/>
                <w:color w:val="231F20"/>
                <w:spacing w:val="-27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to</w:t>
            </w:r>
            <w:r w:rsidRPr="00647F18"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be</w:t>
            </w:r>
            <w:r w:rsidRPr="00647F18"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clean</w:t>
            </w:r>
            <w:r w:rsidRPr="00647F18"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and</w:t>
            </w:r>
            <w:r w:rsidRPr="00647F18"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free</w:t>
            </w:r>
            <w:r w:rsidRPr="00647F18">
              <w:rPr>
                <w:rFonts w:ascii="Arial" w:hAnsi="Arial" w:cs="Arial"/>
                <w:color w:val="231F20"/>
                <w:spacing w:val="-27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of</w:t>
            </w:r>
            <w:r w:rsidRPr="00647F18"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scratches.</w:t>
            </w:r>
          </w:p>
          <w:p w:rsidR="00ED5A48" w:rsidRPr="00647F18" w:rsidRDefault="00ED5A48" w:rsidP="00EF0D8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pos="1217"/>
              </w:tabs>
              <w:spacing w:line="240" w:lineRule="exact"/>
              <w:ind w:right="446" w:hanging="440"/>
              <w:rPr>
                <w:rFonts w:ascii="Arial" w:eastAsia="Arial" w:hAnsi="Arial" w:cs="Arial"/>
                <w:sz w:val="20"/>
                <w:szCs w:val="20"/>
              </w:rPr>
            </w:pP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Any</w:t>
            </w:r>
            <w:r w:rsidRPr="00647F18"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entry</w:t>
            </w:r>
            <w:r w:rsidRPr="00647F18"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not</w:t>
            </w:r>
            <w:r w:rsidRPr="00647F18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meeting</w:t>
            </w:r>
            <w:r w:rsidRPr="00647F18"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these</w:t>
            </w:r>
            <w:r w:rsidRPr="00647F18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>requirements</w:t>
            </w:r>
            <w:r w:rsidRPr="00647F18"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will</w:t>
            </w:r>
            <w:r w:rsidRPr="00647F18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not</w:t>
            </w:r>
            <w:r w:rsidRPr="00647F18"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be</w:t>
            </w:r>
            <w:r w:rsidRPr="00647F18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accepted.</w:t>
            </w:r>
          </w:p>
          <w:p w:rsidR="00ED5A48" w:rsidRPr="00647F18" w:rsidRDefault="00ED5A48" w:rsidP="00EF0D8E">
            <w:pPr>
              <w:pStyle w:val="TableParagraph"/>
              <w:tabs>
                <w:tab w:val="left" w:pos="900"/>
                <w:tab w:val="left" w:pos="1217"/>
              </w:tabs>
              <w:spacing w:before="10" w:line="240" w:lineRule="exact"/>
              <w:ind w:left="259" w:right="44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47F18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>Fees:</w:t>
            </w:r>
          </w:p>
          <w:p w:rsidR="00ED5A48" w:rsidRPr="00647F18" w:rsidRDefault="00ED5A48" w:rsidP="00EF0D8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pos="980"/>
                <w:tab w:val="left" w:pos="1217"/>
              </w:tabs>
              <w:spacing w:line="240" w:lineRule="exact"/>
              <w:ind w:right="446" w:hanging="440"/>
              <w:rPr>
                <w:rFonts w:ascii="Arial" w:eastAsia="Arial" w:hAnsi="Arial" w:cs="Arial"/>
                <w:sz w:val="20"/>
                <w:szCs w:val="20"/>
              </w:rPr>
            </w:pP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38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entry</w:t>
            </w:r>
            <w:r w:rsidRPr="00647F18">
              <w:rPr>
                <w:rFonts w:ascii="Arial" w:hAnsi="Arial" w:cs="Arial"/>
                <w:color w:val="231F20"/>
                <w:spacing w:val="-37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fees</w:t>
            </w:r>
            <w:r w:rsidRPr="00647F18">
              <w:rPr>
                <w:rFonts w:ascii="Arial" w:hAnsi="Arial" w:cs="Arial"/>
                <w:color w:val="231F20"/>
                <w:spacing w:val="-37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are</w:t>
            </w:r>
            <w:r w:rsidRPr="00647F18">
              <w:rPr>
                <w:rFonts w:ascii="Arial" w:hAnsi="Arial" w:cs="Arial"/>
                <w:color w:val="231F20"/>
                <w:spacing w:val="-38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>non-refundable.</w:t>
            </w:r>
          </w:p>
          <w:p w:rsidR="00ED5A48" w:rsidRPr="00647F18" w:rsidRDefault="00ED5A48" w:rsidP="00EF0D8E">
            <w:pPr>
              <w:pStyle w:val="TableParagraph"/>
              <w:tabs>
                <w:tab w:val="left" w:pos="900"/>
                <w:tab w:val="left" w:pos="1217"/>
              </w:tabs>
              <w:spacing w:before="10" w:line="240" w:lineRule="exact"/>
              <w:ind w:left="259" w:right="44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47F18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>F</w:t>
            </w:r>
            <w:r w:rsidRPr="00647F18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>ee</w:t>
            </w:r>
            <w:r w:rsidRPr="00647F18">
              <w:rPr>
                <w:rFonts w:ascii="Arial" w:hAnsi="Arial" w:cs="Arial"/>
                <w:b/>
                <w:color w:val="231F20"/>
                <w:spacing w:val="1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b/>
                <w:color w:val="231F20"/>
                <w:spacing w:val="-5"/>
                <w:sz w:val="20"/>
                <w:szCs w:val="20"/>
              </w:rPr>
              <w:t>S</w:t>
            </w:r>
            <w:r w:rsidRPr="00647F18">
              <w:rPr>
                <w:rFonts w:ascii="Arial" w:hAnsi="Arial" w:cs="Arial"/>
                <w:b/>
                <w:color w:val="231F20"/>
                <w:spacing w:val="-4"/>
                <w:sz w:val="20"/>
                <w:szCs w:val="20"/>
              </w:rPr>
              <w:t>chedule:</w:t>
            </w:r>
          </w:p>
          <w:p w:rsidR="00ED5A48" w:rsidRPr="00647F18" w:rsidRDefault="00ED5A48" w:rsidP="00EF0D8E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900" w:right="446"/>
              <w:rPr>
                <w:rFonts w:ascii="Arial" w:eastAsia="Arial" w:hAnsi="Arial" w:cs="Arial"/>
                <w:sz w:val="20"/>
                <w:szCs w:val="20"/>
              </w:rPr>
            </w:pP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One</w:t>
            </w:r>
            <w:r w:rsidRPr="00647F18">
              <w:rPr>
                <w:rFonts w:ascii="Arial" w:hAnsi="Arial" w:cs="Arial"/>
                <w:color w:val="231F20"/>
                <w:spacing w:val="-27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Piece:</w:t>
            </w:r>
            <w:r w:rsidRPr="00647F18">
              <w:rPr>
                <w:rFonts w:ascii="Arial" w:hAnsi="Arial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$20</w:t>
            </w:r>
            <w:r w:rsidRPr="00647F18"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members,</w:t>
            </w:r>
            <w:r w:rsidRPr="00647F18"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$30</w:t>
            </w:r>
            <w:r w:rsidRPr="00647F18">
              <w:rPr>
                <w:rFonts w:ascii="Arial" w:hAnsi="Arial" w:cs="Arial"/>
                <w:color w:val="231F20"/>
                <w:spacing w:val="-27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non-members. Two Pieces: $30 members, $50 non-members. Three Pieces: $35 members, $65 non-members</w:t>
            </w:r>
          </w:p>
          <w:p w:rsidR="00ED5A48" w:rsidRPr="00647F18" w:rsidRDefault="00ED5A48" w:rsidP="00EF0D8E">
            <w:pPr>
              <w:pStyle w:val="ListParagraph"/>
              <w:numPr>
                <w:ilvl w:val="0"/>
                <w:numId w:val="1"/>
              </w:numPr>
              <w:tabs>
                <w:tab w:val="left" w:pos="980"/>
                <w:tab w:val="left" w:pos="1217"/>
              </w:tabs>
              <w:spacing w:line="240" w:lineRule="exact"/>
              <w:ind w:left="900" w:right="446"/>
              <w:rPr>
                <w:rFonts w:ascii="Arial" w:eastAsia="Arial" w:hAnsi="Arial" w:cs="Arial"/>
                <w:sz w:val="20"/>
                <w:szCs w:val="20"/>
              </w:rPr>
            </w:pP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Diptych:</w:t>
            </w:r>
            <w:r w:rsidRPr="00647F18">
              <w:rPr>
                <w:rFonts w:ascii="Arial" w:hAnsi="Arial" w:cs="Arial"/>
                <w:color w:val="231F20"/>
                <w:spacing w:val="17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$25</w:t>
            </w:r>
            <w:r w:rsidRPr="00647F18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ArtCenter</w:t>
            </w:r>
            <w:r w:rsidRPr="00647F18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Manatee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members,</w:t>
            </w:r>
            <w:r w:rsidRPr="00647F18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$40</w:t>
            </w:r>
            <w:r w:rsidRPr="00647F18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non-members</w:t>
            </w:r>
          </w:p>
          <w:p w:rsidR="00ED5A48" w:rsidRPr="00647F18" w:rsidRDefault="00ED5A48" w:rsidP="00EF0D8E">
            <w:pPr>
              <w:pStyle w:val="ListParagraph"/>
              <w:numPr>
                <w:ilvl w:val="0"/>
                <w:numId w:val="1"/>
              </w:numPr>
              <w:tabs>
                <w:tab w:val="left" w:pos="980"/>
                <w:tab w:val="left" w:pos="1217"/>
              </w:tabs>
              <w:spacing w:line="240" w:lineRule="exact"/>
              <w:ind w:left="900" w:right="446"/>
              <w:rPr>
                <w:rFonts w:ascii="Arial" w:eastAsia="Arial" w:hAnsi="Arial" w:cs="Arial"/>
                <w:sz w:val="20"/>
                <w:szCs w:val="20"/>
              </w:rPr>
            </w:pPr>
            <w:r w:rsidRPr="00647F18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>Triptych:</w:t>
            </w:r>
            <w:r w:rsidRPr="00647F18">
              <w:rPr>
                <w:rFonts w:ascii="Arial" w:hAnsi="Arial" w:cs="Arial"/>
                <w:color w:val="231F20"/>
                <w:spacing w:val="6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$35</w:t>
            </w:r>
            <w:r w:rsidRPr="00647F18"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ArtCenter</w:t>
            </w:r>
            <w:r w:rsidRPr="00647F18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Manatee</w:t>
            </w:r>
            <w:r w:rsidRPr="00647F18"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members,</w:t>
            </w:r>
            <w:r w:rsidRPr="00647F18"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$60</w:t>
            </w:r>
            <w:r w:rsidRPr="00647F18"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non-members</w:t>
            </w:r>
          </w:p>
          <w:p w:rsidR="00ED5A48" w:rsidRPr="00AC3213" w:rsidRDefault="00ED5A48" w:rsidP="00EF0D8E">
            <w:pPr>
              <w:pStyle w:val="ListParagraph"/>
              <w:numPr>
                <w:ilvl w:val="0"/>
                <w:numId w:val="1"/>
              </w:numPr>
              <w:tabs>
                <w:tab w:val="left" w:pos="980"/>
                <w:tab w:val="left" w:pos="1217"/>
              </w:tabs>
              <w:spacing w:line="240" w:lineRule="exact"/>
              <w:ind w:left="900" w:right="446"/>
              <w:rPr>
                <w:rFonts w:ascii="Arial" w:eastAsia="Arial" w:hAnsi="Arial" w:cs="Arial"/>
                <w:sz w:val="20"/>
                <w:szCs w:val="20"/>
              </w:rPr>
            </w:pP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Diptych</w:t>
            </w:r>
            <w:r w:rsidRPr="00647F18">
              <w:rPr>
                <w:rFonts w:ascii="Arial" w:hAnsi="Arial" w:cs="Arial"/>
                <w:color w:val="231F20"/>
                <w:spacing w:val="-29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and</w:t>
            </w:r>
            <w:r w:rsidRPr="00647F18">
              <w:rPr>
                <w:rFonts w:ascii="Arial" w:hAnsi="Arial" w:cs="Arial"/>
                <w:color w:val="231F20"/>
                <w:spacing w:val="-29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9"/>
                <w:sz w:val="20"/>
                <w:szCs w:val="20"/>
              </w:rPr>
              <w:t>Triptych</w:t>
            </w:r>
            <w:r w:rsidRPr="00647F18">
              <w:rPr>
                <w:rFonts w:ascii="Arial" w:hAnsi="Arial" w:cs="Arial"/>
                <w:color w:val="231F20"/>
                <w:spacing w:val="-28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must</w:t>
            </w:r>
            <w:r w:rsidRPr="00647F18">
              <w:rPr>
                <w:rFonts w:ascii="Arial" w:hAnsi="Arial" w:cs="Arial"/>
                <w:color w:val="231F20"/>
                <w:spacing w:val="-29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be</w:t>
            </w:r>
            <w:r w:rsidRPr="00647F18">
              <w:rPr>
                <w:rFonts w:ascii="Arial" w:hAnsi="Arial" w:cs="Arial"/>
                <w:color w:val="231F20"/>
                <w:spacing w:val="-29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in</w:t>
            </w:r>
            <w:r w:rsidRPr="00647F18">
              <w:rPr>
                <w:rFonts w:ascii="Arial" w:hAnsi="Arial" w:cs="Arial"/>
                <w:color w:val="231F20"/>
                <w:spacing w:val="-28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matching</w:t>
            </w:r>
            <w:r w:rsidRPr="00647F18">
              <w:rPr>
                <w:rFonts w:ascii="Arial" w:hAnsi="Arial" w:cs="Arial"/>
                <w:color w:val="231F20"/>
                <w:spacing w:val="-29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frames.</w:t>
            </w:r>
          </w:p>
          <w:p w:rsidR="00AC3213" w:rsidRPr="00647F18" w:rsidRDefault="00AC3213" w:rsidP="00EF0D8E">
            <w:pPr>
              <w:pStyle w:val="ListParagraph"/>
              <w:numPr>
                <w:ilvl w:val="0"/>
                <w:numId w:val="1"/>
              </w:numPr>
              <w:tabs>
                <w:tab w:val="left" w:pos="980"/>
                <w:tab w:val="left" w:pos="1217"/>
              </w:tabs>
              <w:spacing w:line="240" w:lineRule="exact"/>
              <w:ind w:left="900" w:right="446"/>
              <w:rPr>
                <w:rFonts w:ascii="Arial" w:eastAsia="Arial" w:hAnsi="Arial" w:cs="Arial"/>
                <w:sz w:val="20"/>
                <w:szCs w:val="20"/>
              </w:rPr>
            </w:pPr>
            <w:r w:rsidRPr="00AC3213">
              <w:rPr>
                <w:rFonts w:ascii="Arial" w:hAnsi="Arial" w:cs="Arial"/>
                <w:color w:val="231F20"/>
                <w:spacing w:val="-7"/>
                <w:sz w:val="20"/>
                <w:szCs w:val="20"/>
                <w:u w:val="single"/>
              </w:rPr>
              <w:t>Small But Mighty Open Juried Show</w:t>
            </w:r>
            <w:r w:rsidRPr="00AC3213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Four Pieces: $40 members, $70 non-members.  Five Pieces: $45 members, $75 non-members.</w:t>
            </w:r>
          </w:p>
          <w:p w:rsidR="00ED5A48" w:rsidRPr="00647F18" w:rsidRDefault="00ED5A48" w:rsidP="00EF0D8E">
            <w:pPr>
              <w:pStyle w:val="TableParagraph"/>
              <w:tabs>
                <w:tab w:val="left" w:pos="900"/>
                <w:tab w:val="left" w:pos="1217"/>
              </w:tabs>
              <w:spacing w:before="10" w:line="240" w:lineRule="exact"/>
              <w:ind w:left="259" w:right="44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47F18">
              <w:rPr>
                <w:rFonts w:ascii="Arial" w:hAnsi="Arial" w:cs="Arial"/>
                <w:b/>
                <w:color w:val="231F20"/>
                <w:spacing w:val="-7"/>
                <w:w w:val="105"/>
                <w:sz w:val="20"/>
                <w:szCs w:val="20"/>
              </w:rPr>
              <w:t>Withdrawal:</w:t>
            </w:r>
          </w:p>
          <w:p w:rsidR="00ED5A48" w:rsidRPr="00647F18" w:rsidRDefault="00ED5A48" w:rsidP="00EF0D8E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900" w:right="446"/>
              <w:rPr>
                <w:rFonts w:ascii="Arial" w:eastAsia="Arial" w:hAnsi="Arial" w:cs="Arial"/>
                <w:sz w:val="20"/>
                <w:szCs w:val="20"/>
              </w:rPr>
            </w:pP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No</w:t>
            </w:r>
            <w:r w:rsidRPr="00647F18">
              <w:rPr>
                <w:rFonts w:ascii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work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accepted</w:t>
            </w:r>
            <w:r w:rsidRPr="00647F18">
              <w:rPr>
                <w:rFonts w:ascii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for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an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exhibition</w:t>
            </w:r>
            <w:r w:rsidRPr="00647F18">
              <w:rPr>
                <w:rFonts w:ascii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may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be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substituted</w:t>
            </w:r>
            <w:r w:rsidRPr="00647F18">
              <w:rPr>
                <w:rFonts w:ascii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or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withdrawn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during</w:t>
            </w:r>
            <w:r w:rsidRPr="00647F18">
              <w:rPr>
                <w:rFonts w:ascii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exhibit.</w:t>
            </w:r>
          </w:p>
          <w:p w:rsidR="00ED5A48" w:rsidRPr="00647F18" w:rsidRDefault="00ED5A48" w:rsidP="00EF0D8E">
            <w:pPr>
              <w:pStyle w:val="TableParagraph"/>
              <w:tabs>
                <w:tab w:val="left" w:pos="900"/>
                <w:tab w:val="left" w:pos="1217"/>
              </w:tabs>
              <w:spacing w:before="10" w:line="240" w:lineRule="exact"/>
              <w:ind w:left="259" w:right="44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47F18">
              <w:rPr>
                <w:rFonts w:ascii="Arial" w:hAnsi="Arial" w:cs="Arial"/>
                <w:b/>
                <w:color w:val="231F20"/>
                <w:spacing w:val="-6"/>
                <w:sz w:val="20"/>
                <w:szCs w:val="20"/>
              </w:rPr>
              <w:t>Sales:</w:t>
            </w:r>
          </w:p>
          <w:p w:rsidR="00ED5A48" w:rsidRPr="00647F18" w:rsidRDefault="00ED5A48" w:rsidP="00EF0D8E">
            <w:pPr>
              <w:pStyle w:val="ListParagraph"/>
              <w:numPr>
                <w:ilvl w:val="0"/>
                <w:numId w:val="1"/>
              </w:numPr>
              <w:tabs>
                <w:tab w:val="left" w:pos="1217"/>
              </w:tabs>
              <w:spacing w:line="240" w:lineRule="exact"/>
              <w:ind w:left="900" w:right="270"/>
              <w:rPr>
                <w:rFonts w:ascii="Arial" w:eastAsia="Arial" w:hAnsi="Arial" w:cs="Arial"/>
                <w:sz w:val="20"/>
                <w:szCs w:val="20"/>
              </w:rPr>
            </w:pP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Artwork</w:t>
            </w:r>
            <w:r w:rsidRPr="00647F18"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sold</w:t>
            </w:r>
            <w:r w:rsidRPr="00647F18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will</w:t>
            </w:r>
            <w:r w:rsidRPr="00647F18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remain</w:t>
            </w:r>
            <w:r w:rsidRPr="00647F18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in</w:t>
            </w:r>
            <w:r w:rsidRPr="00647F18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galleries</w:t>
            </w:r>
            <w:r w:rsidRPr="00647F18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until</w:t>
            </w:r>
            <w:r w:rsidRPr="00647F18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published</w:t>
            </w:r>
            <w:r w:rsidRPr="00647F18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pick</w:t>
            </w:r>
            <w:r w:rsidRPr="00647F18">
              <w:rPr>
                <w:rFonts w:ascii="Arial" w:hAnsi="Arial" w:cs="Arial"/>
                <w:color w:val="231F20"/>
                <w:spacing w:val="-26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up</w:t>
            </w:r>
            <w:r w:rsidRPr="00647F18">
              <w:rPr>
                <w:rFonts w:ascii="Arial" w:hAnsi="Arial" w:cs="Arial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date.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28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artist</w:t>
            </w:r>
            <w:r w:rsidRPr="00647F18">
              <w:rPr>
                <w:rFonts w:ascii="Arial" w:hAnsi="Arial" w:cs="Arial"/>
                <w:color w:val="231F20"/>
                <w:spacing w:val="-27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will</w:t>
            </w:r>
            <w:r w:rsidRPr="00647F18">
              <w:rPr>
                <w:rFonts w:ascii="Arial" w:hAnsi="Arial" w:cs="Arial"/>
                <w:color w:val="231F20"/>
                <w:spacing w:val="-27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receive</w:t>
            </w:r>
            <w:r w:rsidRPr="00647F18">
              <w:rPr>
                <w:rFonts w:ascii="Arial" w:hAnsi="Arial" w:cs="Arial"/>
                <w:color w:val="231F20"/>
                <w:spacing w:val="-27"/>
                <w:sz w:val="20"/>
                <w:szCs w:val="20"/>
              </w:rPr>
              <w:t xml:space="preserve"> 65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%</w:t>
            </w:r>
            <w:r w:rsidRPr="00647F18">
              <w:rPr>
                <w:rFonts w:ascii="Arial" w:hAnsi="Arial" w:cs="Arial"/>
                <w:color w:val="231F20"/>
                <w:spacing w:val="-28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of</w:t>
            </w:r>
            <w:r w:rsidRPr="00647F18">
              <w:rPr>
                <w:rFonts w:ascii="Arial" w:hAnsi="Arial" w:cs="Arial"/>
                <w:color w:val="231F20"/>
                <w:spacing w:val="-27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27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sale</w:t>
            </w:r>
            <w:r w:rsidRPr="00647F18">
              <w:rPr>
                <w:rFonts w:ascii="Arial" w:hAnsi="Arial" w:cs="Arial"/>
                <w:color w:val="231F20"/>
                <w:spacing w:val="-27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price.</w:t>
            </w:r>
          </w:p>
          <w:p w:rsidR="00ED5A48" w:rsidRPr="00647F18" w:rsidRDefault="00ED5A48" w:rsidP="00EF0D8E">
            <w:pPr>
              <w:pStyle w:val="TableParagraph"/>
              <w:tabs>
                <w:tab w:val="left" w:pos="900"/>
                <w:tab w:val="left" w:pos="1217"/>
              </w:tabs>
              <w:spacing w:before="10" w:line="240" w:lineRule="exact"/>
              <w:ind w:left="259" w:right="44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47F18">
              <w:rPr>
                <w:rFonts w:ascii="Arial" w:hAnsi="Arial" w:cs="Arial"/>
                <w:b/>
                <w:color w:val="231F20"/>
                <w:spacing w:val="-5"/>
                <w:w w:val="105"/>
                <w:sz w:val="20"/>
                <w:szCs w:val="20"/>
              </w:rPr>
              <w:t>Pick</w:t>
            </w:r>
            <w:r w:rsidRPr="00647F18">
              <w:rPr>
                <w:rFonts w:ascii="Arial" w:hAnsi="Arial" w:cs="Arial"/>
                <w:b/>
                <w:color w:val="231F20"/>
                <w:spacing w:val="-25"/>
                <w:w w:val="10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b/>
                <w:color w:val="231F20"/>
                <w:spacing w:val="-3"/>
                <w:w w:val="105"/>
                <w:sz w:val="20"/>
                <w:szCs w:val="20"/>
              </w:rPr>
              <w:t>Up</w:t>
            </w:r>
            <w:r w:rsidRPr="00647F18">
              <w:rPr>
                <w:rFonts w:ascii="Arial" w:hAnsi="Arial" w:cs="Arial"/>
                <w:b/>
                <w:color w:val="231F20"/>
                <w:spacing w:val="-24"/>
                <w:w w:val="10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b/>
                <w:color w:val="231F20"/>
                <w:spacing w:val="-7"/>
                <w:w w:val="105"/>
                <w:sz w:val="20"/>
                <w:szCs w:val="20"/>
              </w:rPr>
              <w:t>Deadline:</w:t>
            </w:r>
          </w:p>
          <w:p w:rsidR="00ED5A48" w:rsidRPr="00647F18" w:rsidRDefault="00ED5A48" w:rsidP="00EF0D8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pos="980"/>
                <w:tab w:val="left" w:pos="1217"/>
              </w:tabs>
              <w:spacing w:line="240" w:lineRule="exact"/>
              <w:ind w:right="446" w:hanging="440"/>
              <w:rPr>
                <w:rFonts w:ascii="Arial" w:eastAsia="Arial" w:hAnsi="Arial" w:cs="Arial"/>
                <w:sz w:val="20"/>
                <w:szCs w:val="20"/>
              </w:rPr>
            </w:pP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All</w:t>
            </w:r>
            <w:r w:rsidRPr="00647F18">
              <w:rPr>
                <w:rFonts w:ascii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work</w:t>
            </w:r>
            <w:r w:rsidRPr="00647F18">
              <w:rPr>
                <w:rFonts w:ascii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must</w:t>
            </w:r>
            <w:r w:rsidRPr="00647F18">
              <w:rPr>
                <w:rFonts w:ascii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be</w:t>
            </w:r>
            <w:r w:rsidRPr="00647F18">
              <w:rPr>
                <w:rFonts w:ascii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picked</w:t>
            </w:r>
            <w:r w:rsidRPr="00647F18">
              <w:rPr>
                <w:rFonts w:ascii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up</w:t>
            </w:r>
            <w:r w:rsidRPr="00647F18">
              <w:rPr>
                <w:rFonts w:ascii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on</w:t>
            </w:r>
            <w:r w:rsidRPr="00647F18">
              <w:rPr>
                <w:rFonts w:ascii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designated</w:t>
            </w:r>
            <w:r w:rsidRPr="00647F18">
              <w:rPr>
                <w:rFonts w:ascii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pick</w:t>
            </w:r>
            <w:r w:rsidRPr="00647F18">
              <w:rPr>
                <w:rFonts w:ascii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up</w:t>
            </w:r>
            <w:r w:rsidRPr="00647F18">
              <w:rPr>
                <w:rFonts w:ascii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date.</w:t>
            </w:r>
          </w:p>
          <w:p w:rsidR="00ED5A48" w:rsidRPr="00647F18" w:rsidRDefault="00ED5A48" w:rsidP="00EF0D8E">
            <w:pPr>
              <w:pStyle w:val="ListParagraph"/>
              <w:numPr>
                <w:ilvl w:val="0"/>
                <w:numId w:val="1"/>
              </w:numPr>
              <w:tabs>
                <w:tab w:val="left" w:pos="900"/>
                <w:tab w:val="left" w:pos="980"/>
                <w:tab w:val="left" w:pos="1217"/>
              </w:tabs>
              <w:spacing w:line="240" w:lineRule="exact"/>
              <w:ind w:right="446" w:hanging="440"/>
              <w:rPr>
                <w:rFonts w:ascii="Arial" w:eastAsia="Arial" w:hAnsi="Arial" w:cs="Arial"/>
                <w:sz w:val="20"/>
                <w:szCs w:val="20"/>
              </w:rPr>
            </w:pP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Any</w:t>
            </w:r>
            <w:r w:rsidRPr="00647F18">
              <w:rPr>
                <w:rFonts w:ascii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artist</w:t>
            </w:r>
            <w:r w:rsidRPr="00647F18">
              <w:rPr>
                <w:rFonts w:ascii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who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leaves</w:t>
            </w:r>
            <w:r w:rsidRPr="00647F18">
              <w:rPr>
                <w:rFonts w:ascii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work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at</w:t>
            </w:r>
            <w:r w:rsidRPr="00647F18">
              <w:rPr>
                <w:rFonts w:ascii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ArtCenter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longer</w:t>
            </w:r>
            <w:r w:rsidRPr="00647F18">
              <w:rPr>
                <w:rFonts w:ascii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than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z w:val="20"/>
                <w:szCs w:val="20"/>
              </w:rPr>
              <w:t>7</w:t>
            </w:r>
            <w:r w:rsidRPr="00647F18">
              <w:rPr>
                <w:rFonts w:ascii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days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after</w:t>
            </w:r>
            <w:r w:rsidRPr="00647F18">
              <w:rPr>
                <w:rFonts w:ascii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 w:rsidR="00CC383A"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pick</w:t>
            </w:r>
            <w:r w:rsidRPr="00647F18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up</w:t>
            </w:r>
            <w:r w:rsidRPr="00647F18">
              <w:rPr>
                <w:rFonts w:ascii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date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will</w:t>
            </w:r>
            <w:r w:rsidRPr="00647F18">
              <w:rPr>
                <w:rFonts w:ascii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be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charged</w:t>
            </w:r>
            <w:r w:rsidRPr="00647F18">
              <w:rPr>
                <w:rFonts w:ascii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$5</w:t>
            </w:r>
            <w:r w:rsidRPr="00647F18">
              <w:rPr>
                <w:rFonts w:ascii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per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day</w:t>
            </w:r>
            <w:r w:rsidRPr="00647F18">
              <w:rPr>
                <w:rFonts w:ascii="Arial" w:hAnsi="Arial" w:cs="Arial"/>
                <w:color w:val="231F20"/>
                <w:spacing w:val="-22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per</w:t>
            </w:r>
            <w:r w:rsidRPr="00647F18">
              <w:rPr>
                <w:rFonts w:ascii="Arial" w:hAnsi="Arial" w:cs="Arial"/>
                <w:color w:val="231F20"/>
                <w:spacing w:val="-21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piece.</w:t>
            </w:r>
          </w:p>
          <w:p w:rsidR="00ED5A48" w:rsidRPr="00647F18" w:rsidRDefault="00ED5A48" w:rsidP="00EF0D8E">
            <w:pPr>
              <w:pStyle w:val="TableParagraph"/>
              <w:tabs>
                <w:tab w:val="left" w:pos="900"/>
                <w:tab w:val="left" w:pos="1217"/>
              </w:tabs>
              <w:spacing w:before="10" w:line="240" w:lineRule="exact"/>
              <w:ind w:left="259" w:right="44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47F18">
              <w:rPr>
                <w:rFonts w:ascii="Arial" w:hAnsi="Arial" w:cs="Arial"/>
                <w:b/>
                <w:color w:val="231F20"/>
                <w:spacing w:val="-7"/>
                <w:w w:val="105"/>
                <w:sz w:val="20"/>
                <w:szCs w:val="20"/>
              </w:rPr>
              <w:t>Statement</w:t>
            </w:r>
            <w:r w:rsidRPr="00647F18">
              <w:rPr>
                <w:rFonts w:ascii="Arial" w:hAnsi="Arial" w:cs="Arial"/>
                <w:b/>
                <w:color w:val="231F20"/>
                <w:spacing w:val="-13"/>
                <w:w w:val="10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b/>
                <w:color w:val="231F20"/>
                <w:spacing w:val="-3"/>
                <w:w w:val="105"/>
                <w:sz w:val="20"/>
                <w:szCs w:val="20"/>
              </w:rPr>
              <w:t>of</w:t>
            </w:r>
            <w:r w:rsidRPr="00647F18">
              <w:rPr>
                <w:rFonts w:ascii="Arial" w:hAnsi="Arial" w:cs="Arial"/>
                <w:b/>
                <w:color w:val="231F20"/>
                <w:spacing w:val="-12"/>
                <w:w w:val="10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b/>
                <w:color w:val="231F20"/>
                <w:spacing w:val="-6"/>
                <w:w w:val="105"/>
                <w:sz w:val="20"/>
                <w:szCs w:val="20"/>
              </w:rPr>
              <w:t>Responsibility:</w:t>
            </w:r>
          </w:p>
          <w:p w:rsidR="00ED5A48" w:rsidRPr="00647F18" w:rsidRDefault="00ED5A48" w:rsidP="00EF0D8E">
            <w:pPr>
              <w:pStyle w:val="ListParagraph"/>
              <w:numPr>
                <w:ilvl w:val="0"/>
                <w:numId w:val="1"/>
              </w:numPr>
              <w:spacing w:line="240" w:lineRule="exact"/>
              <w:ind w:left="900" w:right="446"/>
              <w:rPr>
                <w:rFonts w:ascii="Arial" w:eastAsia="Arial" w:hAnsi="Arial" w:cs="Arial"/>
                <w:sz w:val="20"/>
                <w:szCs w:val="20"/>
              </w:rPr>
            </w:pP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ArtCenter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will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do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everything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possible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to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protect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work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of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artists.</w:t>
            </w:r>
            <w:r w:rsidRPr="00647F18">
              <w:rPr>
                <w:rFonts w:ascii="Arial" w:hAnsi="Arial" w:cs="Arial"/>
                <w:color w:val="231F20"/>
                <w:spacing w:val="1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artists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need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>to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understand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that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ArtCenter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cannot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be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responsible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for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loss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or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damage.</w:t>
            </w:r>
          </w:p>
          <w:p w:rsidR="00ED5A48" w:rsidRPr="00647F18" w:rsidRDefault="00ED5A48" w:rsidP="00EF0D8E">
            <w:pPr>
              <w:pStyle w:val="ListParagraph"/>
              <w:numPr>
                <w:ilvl w:val="0"/>
                <w:numId w:val="1"/>
              </w:numPr>
              <w:tabs>
                <w:tab w:val="left" w:pos="8740"/>
              </w:tabs>
              <w:spacing w:line="240" w:lineRule="exact"/>
              <w:ind w:left="900" w:right="446"/>
              <w:rPr>
                <w:rFonts w:ascii="Arial" w:eastAsia="Arial" w:hAnsi="Arial" w:cs="Arial"/>
                <w:sz w:val="20"/>
                <w:szCs w:val="20"/>
              </w:rPr>
            </w:pP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All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work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will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be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hung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at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discretion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of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Exhibition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Committee.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ACM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reserves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right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of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3"/>
                <w:sz w:val="20"/>
                <w:szCs w:val="20"/>
              </w:rPr>
              <w:t xml:space="preserve">final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pr</w:t>
            </w:r>
            <w:r w:rsidRPr="00647F18">
              <w:rPr>
                <w:rFonts w:ascii="Arial" w:hAnsi="Arial" w:cs="Arial"/>
                <w:color w:val="231F20"/>
                <w:spacing w:val="-8"/>
                <w:sz w:val="20"/>
                <w:szCs w:val="20"/>
              </w:rPr>
              <w:t>esentation.</w:t>
            </w:r>
          </w:p>
          <w:p w:rsidR="00ED5A48" w:rsidRPr="00647F18" w:rsidRDefault="00ED5A48" w:rsidP="00EF0D8E">
            <w:pPr>
              <w:pStyle w:val="ListParagraph"/>
              <w:numPr>
                <w:ilvl w:val="0"/>
                <w:numId w:val="1"/>
              </w:numPr>
              <w:tabs>
                <w:tab w:val="left" w:pos="9452"/>
              </w:tabs>
              <w:spacing w:line="240" w:lineRule="exact"/>
              <w:ind w:left="900" w:right="446"/>
              <w:rPr>
                <w:rFonts w:ascii="Arial" w:eastAsia="Arial" w:hAnsi="Arial" w:cs="Arial"/>
                <w:sz w:val="20"/>
                <w:szCs w:val="20"/>
              </w:rPr>
            </w:pP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judge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will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be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responsible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for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choosing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art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for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exhibit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and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the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awar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d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winners.</w:t>
            </w:r>
            <w:r w:rsidRPr="00647F18">
              <w:rPr>
                <w:rFonts w:ascii="Arial" w:hAnsi="Arial" w:cs="Arial"/>
                <w:color w:val="231F20"/>
                <w:spacing w:val="12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Artists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will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be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 xml:space="preserve">notified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by</w:t>
            </w:r>
            <w:r w:rsidRPr="00647F18">
              <w:rPr>
                <w:rFonts w:ascii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phone</w:t>
            </w:r>
            <w:r w:rsidRPr="00647F18">
              <w:rPr>
                <w:rFonts w:ascii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or</w:t>
            </w:r>
            <w:r w:rsidRPr="00647F18">
              <w:rPr>
                <w:rFonts w:ascii="Arial" w:hAnsi="Arial" w:cs="Arial"/>
                <w:color w:val="231F20"/>
                <w:spacing w:val="-20"/>
                <w:sz w:val="20"/>
                <w:szCs w:val="20"/>
              </w:rPr>
              <w:t xml:space="preserve"> e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mail</w:t>
            </w:r>
            <w:r w:rsidRPr="00647F18">
              <w:rPr>
                <w:rFonts w:ascii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if</w:t>
            </w:r>
            <w:r w:rsidRPr="00647F18">
              <w:rPr>
                <w:rFonts w:ascii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6"/>
                <w:sz w:val="20"/>
                <w:szCs w:val="20"/>
              </w:rPr>
              <w:t>their</w:t>
            </w:r>
            <w:r w:rsidRPr="00647F18">
              <w:rPr>
                <w:rFonts w:ascii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work</w:t>
            </w:r>
            <w:r w:rsidRPr="00647F18">
              <w:rPr>
                <w:rFonts w:ascii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is</w:t>
            </w:r>
            <w:r w:rsidRPr="00647F18">
              <w:rPr>
                <w:rFonts w:ascii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not</w:t>
            </w:r>
            <w:r w:rsidRPr="00647F18">
              <w:rPr>
                <w:rFonts w:ascii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accepted</w:t>
            </w:r>
            <w:r w:rsidRPr="00647F18">
              <w:rPr>
                <w:rFonts w:ascii="Arial" w:hAnsi="Arial" w:cs="Arial"/>
                <w:color w:val="231F20"/>
                <w:spacing w:val="-20"/>
                <w:sz w:val="20"/>
                <w:szCs w:val="20"/>
              </w:rPr>
              <w:t>.</w:t>
            </w:r>
          </w:p>
          <w:p w:rsidR="00ED5A48" w:rsidRPr="00647F18" w:rsidRDefault="00ED5A48" w:rsidP="00EF0D8E">
            <w:pPr>
              <w:pStyle w:val="TableParagraph"/>
              <w:tabs>
                <w:tab w:val="left" w:pos="900"/>
                <w:tab w:val="left" w:pos="1217"/>
              </w:tabs>
              <w:spacing w:before="10" w:line="240" w:lineRule="exact"/>
              <w:ind w:left="259" w:right="44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47F18">
              <w:rPr>
                <w:rFonts w:ascii="Arial" w:hAnsi="Arial" w:cs="Arial"/>
                <w:b/>
                <w:color w:val="231F20"/>
                <w:spacing w:val="-6"/>
                <w:w w:val="105"/>
                <w:sz w:val="20"/>
                <w:szCs w:val="20"/>
              </w:rPr>
              <w:t>Open</w:t>
            </w:r>
            <w:r w:rsidRPr="00647F18">
              <w:rPr>
                <w:rFonts w:ascii="Arial" w:hAnsi="Arial" w:cs="Arial"/>
                <w:b/>
                <w:color w:val="231F20"/>
                <w:spacing w:val="-22"/>
                <w:w w:val="10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b/>
                <w:color w:val="231F20"/>
                <w:spacing w:val="-5"/>
                <w:w w:val="105"/>
                <w:sz w:val="20"/>
                <w:szCs w:val="20"/>
              </w:rPr>
              <w:t>and</w:t>
            </w:r>
            <w:r w:rsidRPr="00647F18">
              <w:rPr>
                <w:rFonts w:ascii="Arial" w:hAnsi="Arial" w:cs="Arial"/>
                <w:b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b/>
                <w:color w:val="231F20"/>
                <w:spacing w:val="-7"/>
                <w:w w:val="105"/>
                <w:sz w:val="20"/>
                <w:szCs w:val="20"/>
              </w:rPr>
              <w:t>Member</w:t>
            </w:r>
            <w:r w:rsidRPr="00647F18">
              <w:rPr>
                <w:rFonts w:ascii="Arial" w:hAnsi="Arial" w:cs="Arial"/>
                <w:b/>
                <w:color w:val="231F20"/>
                <w:spacing w:val="-21"/>
                <w:w w:val="105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b/>
                <w:color w:val="231F20"/>
                <w:spacing w:val="-7"/>
                <w:w w:val="105"/>
                <w:sz w:val="20"/>
                <w:szCs w:val="20"/>
              </w:rPr>
              <w:t>Shows:</w:t>
            </w:r>
          </w:p>
          <w:p w:rsidR="00ED5A48" w:rsidRPr="00647F18" w:rsidRDefault="00ED5A48" w:rsidP="00ED5A48">
            <w:pPr>
              <w:pStyle w:val="ListParagraph"/>
              <w:numPr>
                <w:ilvl w:val="0"/>
                <w:numId w:val="3"/>
              </w:numPr>
              <w:tabs>
                <w:tab w:val="left" w:pos="900"/>
                <w:tab w:val="left" w:pos="980"/>
                <w:tab w:val="left" w:pos="1217"/>
              </w:tabs>
              <w:spacing w:line="240" w:lineRule="exact"/>
              <w:ind w:right="446" w:hanging="800"/>
              <w:rPr>
                <w:rFonts w:ascii="Arial" w:eastAsia="Arial" w:hAnsi="Arial" w:cs="Arial"/>
                <w:sz w:val="20"/>
                <w:szCs w:val="20"/>
              </w:rPr>
            </w:pP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Maximum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of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4"/>
                <w:sz w:val="20"/>
                <w:szCs w:val="20"/>
              </w:rPr>
              <w:t>three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entries</w:t>
            </w:r>
            <w:r w:rsidRPr="00647F18">
              <w:rPr>
                <w:rFonts w:ascii="Arial" w:hAnsi="Arial" w:cs="Arial"/>
                <w:color w:val="231F20"/>
                <w:spacing w:val="-23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5"/>
                <w:sz w:val="20"/>
                <w:szCs w:val="20"/>
              </w:rPr>
              <w:t>per</w:t>
            </w:r>
            <w:r w:rsidRPr="00647F18">
              <w:rPr>
                <w:rFonts w:ascii="Arial" w:hAnsi="Arial" w:cs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person.</w:t>
            </w:r>
            <w:r w:rsid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For </w:t>
            </w:r>
            <w:r w:rsidR="00647F18"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  <w:u w:val="single"/>
              </w:rPr>
              <w:t>Small But Mighty Open Juried Show</w:t>
            </w:r>
            <w:r w:rsid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>, artists may submit up to five entries.</w:t>
            </w:r>
            <w:r w:rsidR="000846F1" w:rsidRPr="00647F18">
              <w:rPr>
                <w:rFonts w:ascii="Arial" w:hAnsi="Arial" w:cs="Arial"/>
                <w:color w:val="231F20"/>
                <w:spacing w:val="-7"/>
                <w:sz w:val="20"/>
                <w:szCs w:val="20"/>
              </w:rPr>
              <w:t xml:space="preserve">  </w:t>
            </w:r>
          </w:p>
          <w:p w:rsidR="00ED5A48" w:rsidRPr="00647F18" w:rsidRDefault="00ED5A48" w:rsidP="00647F18">
            <w:pPr>
              <w:tabs>
                <w:tab w:val="left" w:pos="900"/>
                <w:tab w:val="left" w:pos="980"/>
                <w:tab w:val="left" w:pos="1217"/>
              </w:tabs>
              <w:spacing w:after="0" w:line="240" w:lineRule="exact"/>
              <w:ind w:left="274" w:right="446"/>
              <w:rPr>
                <w:rFonts w:eastAsia="Arial"/>
                <w:b/>
                <w:szCs w:val="20"/>
              </w:rPr>
            </w:pPr>
            <w:r w:rsidRPr="00647F18">
              <w:rPr>
                <w:rFonts w:eastAsia="Arial"/>
                <w:b/>
                <w:szCs w:val="20"/>
              </w:rPr>
              <w:t>Awards</w:t>
            </w:r>
          </w:p>
          <w:p w:rsidR="00ED5A48" w:rsidRPr="00647F18" w:rsidRDefault="00ED5A48" w:rsidP="00ED5A48">
            <w:pPr>
              <w:pStyle w:val="ListParagraph"/>
              <w:numPr>
                <w:ilvl w:val="0"/>
                <w:numId w:val="2"/>
              </w:numPr>
              <w:tabs>
                <w:tab w:val="left" w:pos="900"/>
                <w:tab w:val="left" w:pos="980"/>
                <w:tab w:val="left" w:pos="1217"/>
              </w:tabs>
              <w:spacing w:line="240" w:lineRule="exact"/>
              <w:ind w:right="446" w:hanging="450"/>
              <w:rPr>
                <w:rFonts w:ascii="Arial" w:eastAsia="Arial" w:hAnsi="Arial" w:cs="Arial"/>
                <w:sz w:val="20"/>
                <w:szCs w:val="20"/>
              </w:rPr>
            </w:pPr>
            <w:r w:rsidRPr="00647F18">
              <w:rPr>
                <w:rFonts w:ascii="Arial" w:eastAsia="Arial" w:hAnsi="Arial" w:cs="Arial"/>
                <w:sz w:val="20"/>
                <w:szCs w:val="20"/>
              </w:rPr>
              <w:t>There must be a minimum of five (5) pieces in any award category to receive a cash award.</w:t>
            </w:r>
          </w:p>
          <w:p w:rsidR="00ED5A48" w:rsidRPr="00647F18" w:rsidRDefault="00ED5A48" w:rsidP="00EF0D8E">
            <w:pPr>
              <w:tabs>
                <w:tab w:val="left" w:pos="900"/>
                <w:tab w:val="left" w:pos="980"/>
                <w:tab w:val="left" w:pos="1217"/>
              </w:tabs>
              <w:ind w:left="270" w:right="450"/>
              <w:rPr>
                <w:rFonts w:eastAsia="Arial"/>
                <w:szCs w:val="20"/>
              </w:rPr>
            </w:pPr>
          </w:p>
          <w:p w:rsidR="00ED5A48" w:rsidRPr="00277FE4" w:rsidRDefault="00ED5A48" w:rsidP="00EF0D8E">
            <w:pPr>
              <w:tabs>
                <w:tab w:val="left" w:pos="900"/>
                <w:tab w:val="left" w:pos="980"/>
              </w:tabs>
              <w:ind w:right="450"/>
            </w:pPr>
          </w:p>
        </w:tc>
      </w:tr>
      <w:tr w:rsidR="00ED5A48" w:rsidTr="00ED5A48">
        <w:trPr>
          <w:trHeight w:hRule="exact" w:val="524"/>
        </w:trPr>
        <w:tc>
          <w:tcPr>
            <w:tcW w:w="11430" w:type="dxa"/>
            <w:shd w:val="clear" w:color="auto" w:fill="231F20"/>
            <w:vAlign w:val="center"/>
          </w:tcPr>
          <w:p w:rsidR="00ED5A48" w:rsidRPr="00AE5AE4" w:rsidRDefault="00ED5A48" w:rsidP="00EF0D8E">
            <w:pPr>
              <w:pStyle w:val="TableParagraph"/>
              <w:spacing w:before="84"/>
              <w:ind w:left="90" w:right="90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color w:val="FFFFFF"/>
                <w:spacing w:val="-7"/>
                <w:sz w:val="36"/>
              </w:rPr>
              <w:t>If</w:t>
            </w:r>
            <w:r>
              <w:rPr>
                <w:rFonts w:ascii="Arial"/>
                <w:color w:val="FFFFFF"/>
                <w:spacing w:val="-55"/>
                <w:sz w:val="36"/>
              </w:rPr>
              <w:t xml:space="preserve"> </w:t>
            </w:r>
            <w:r>
              <w:rPr>
                <w:rFonts w:ascii="Arial"/>
                <w:color w:val="FFFFFF"/>
                <w:spacing w:val="-9"/>
                <w:sz w:val="36"/>
              </w:rPr>
              <w:t>you</w:t>
            </w:r>
            <w:r>
              <w:rPr>
                <w:rFonts w:ascii="Arial"/>
                <w:color w:val="FFFFFF"/>
                <w:spacing w:val="-54"/>
                <w:sz w:val="36"/>
              </w:rPr>
              <w:t xml:space="preserve"> </w:t>
            </w:r>
            <w:r>
              <w:rPr>
                <w:rFonts w:ascii="Arial"/>
                <w:color w:val="FFFFFF"/>
                <w:spacing w:val="-10"/>
                <w:sz w:val="36"/>
              </w:rPr>
              <w:t>have</w:t>
            </w:r>
            <w:r>
              <w:rPr>
                <w:rFonts w:ascii="Arial"/>
                <w:color w:val="FFFFFF"/>
                <w:spacing w:val="-55"/>
                <w:sz w:val="36"/>
              </w:rPr>
              <w:t xml:space="preserve"> </w:t>
            </w:r>
            <w:r>
              <w:rPr>
                <w:rFonts w:ascii="Arial"/>
                <w:color w:val="FFFFFF"/>
                <w:spacing w:val="-9"/>
                <w:sz w:val="36"/>
              </w:rPr>
              <w:t>any</w:t>
            </w:r>
            <w:r>
              <w:rPr>
                <w:rFonts w:ascii="Arial"/>
                <w:color w:val="FFFFFF"/>
                <w:spacing w:val="-54"/>
                <w:sz w:val="36"/>
              </w:rPr>
              <w:t xml:space="preserve"> </w:t>
            </w:r>
            <w:r>
              <w:rPr>
                <w:rFonts w:ascii="Arial"/>
                <w:color w:val="FFFFFF"/>
                <w:spacing w:val="-11"/>
                <w:sz w:val="36"/>
              </w:rPr>
              <w:t>questions,</w:t>
            </w:r>
            <w:r>
              <w:rPr>
                <w:rFonts w:ascii="Arial"/>
                <w:color w:val="FFFFFF"/>
                <w:spacing w:val="-55"/>
                <w:sz w:val="36"/>
              </w:rPr>
              <w:t xml:space="preserve"> </w:t>
            </w:r>
            <w:r>
              <w:rPr>
                <w:rFonts w:ascii="Arial"/>
                <w:color w:val="FFFFFF"/>
                <w:spacing w:val="-11"/>
                <w:sz w:val="36"/>
              </w:rPr>
              <w:t>please</w:t>
            </w:r>
            <w:r>
              <w:rPr>
                <w:rFonts w:ascii="Arial"/>
                <w:color w:val="FFFFFF"/>
                <w:spacing w:val="-54"/>
                <w:sz w:val="36"/>
              </w:rPr>
              <w:t xml:space="preserve"> </w:t>
            </w:r>
            <w:r>
              <w:rPr>
                <w:rFonts w:ascii="Arial"/>
                <w:color w:val="FFFFFF"/>
                <w:spacing w:val="-10"/>
                <w:sz w:val="36"/>
              </w:rPr>
              <w:t>call</w:t>
            </w:r>
            <w:r>
              <w:rPr>
                <w:rFonts w:ascii="Arial"/>
                <w:color w:val="FFFFFF"/>
                <w:spacing w:val="-55"/>
                <w:sz w:val="36"/>
              </w:rPr>
              <w:t xml:space="preserve"> </w:t>
            </w:r>
            <w:r>
              <w:rPr>
                <w:rFonts w:ascii="Arial"/>
                <w:color w:val="FFFFFF"/>
                <w:spacing w:val="-11"/>
                <w:sz w:val="36"/>
              </w:rPr>
              <w:t>ArtCenter</w:t>
            </w:r>
            <w:r>
              <w:rPr>
                <w:rFonts w:ascii="Arial"/>
                <w:color w:val="FFFFFF"/>
                <w:spacing w:val="-54"/>
                <w:sz w:val="36"/>
              </w:rPr>
              <w:t xml:space="preserve"> </w:t>
            </w:r>
            <w:r>
              <w:rPr>
                <w:rFonts w:ascii="Arial"/>
                <w:color w:val="FFFFFF"/>
                <w:spacing w:val="-11"/>
                <w:sz w:val="36"/>
              </w:rPr>
              <w:t>Manatee</w:t>
            </w:r>
            <w:r>
              <w:rPr>
                <w:rFonts w:ascii="Arial"/>
                <w:color w:val="FFFFFF"/>
                <w:spacing w:val="-6"/>
                <w:sz w:val="36"/>
              </w:rPr>
              <w:t xml:space="preserve">: </w:t>
            </w:r>
            <w:r>
              <w:rPr>
                <w:rFonts w:ascii="Arial"/>
                <w:color w:val="FFFFFF"/>
                <w:spacing w:val="-11"/>
                <w:sz w:val="36"/>
              </w:rPr>
              <w:t>941.746.2862</w:t>
            </w:r>
          </w:p>
        </w:tc>
      </w:tr>
    </w:tbl>
    <w:p w:rsidR="00CC7EC5" w:rsidRPr="00A17D76" w:rsidRDefault="001C759F" w:rsidP="00ED5A48">
      <w:pPr>
        <w:tabs>
          <w:tab w:val="left" w:pos="1135"/>
        </w:tabs>
        <w:rPr>
          <w:rFonts w:ascii="Adobe Garamond Pro" w:hAnsi="Adobe Garamond Pro"/>
          <w:sz w:val="28"/>
          <w:szCs w:val="28"/>
        </w:rPr>
      </w:pPr>
    </w:p>
    <w:sectPr w:rsidR="00CC7EC5" w:rsidRPr="00A17D76" w:rsidSect="00ED5A48">
      <w:pgSz w:w="12240" w:h="15840"/>
      <w:pgMar w:top="27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D1" w:rsidRDefault="004077D1" w:rsidP="00A17D76">
      <w:pPr>
        <w:spacing w:after="0" w:line="240" w:lineRule="auto"/>
      </w:pPr>
      <w:r>
        <w:separator/>
      </w:r>
    </w:p>
  </w:endnote>
  <w:endnote w:type="continuationSeparator" w:id="0">
    <w:p w:rsidR="004077D1" w:rsidRDefault="004077D1" w:rsidP="00A1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D1" w:rsidRDefault="004077D1" w:rsidP="00A17D76">
      <w:pPr>
        <w:spacing w:after="0" w:line="240" w:lineRule="auto"/>
      </w:pPr>
      <w:r>
        <w:separator/>
      </w:r>
    </w:p>
  </w:footnote>
  <w:footnote w:type="continuationSeparator" w:id="0">
    <w:p w:rsidR="004077D1" w:rsidRDefault="004077D1" w:rsidP="00A17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64FC6"/>
    <w:multiLevelType w:val="hybridMultilevel"/>
    <w:tmpl w:val="6C44ECE6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">
    <w:nsid w:val="4D9A46F6"/>
    <w:multiLevelType w:val="hybridMultilevel"/>
    <w:tmpl w:val="3934D94A"/>
    <w:lvl w:ilvl="0" w:tplc="8E5CEC0E">
      <w:start w:val="1"/>
      <w:numFmt w:val="bullet"/>
      <w:lvlText w:val="•"/>
      <w:lvlJc w:val="left"/>
      <w:pPr>
        <w:ind w:left="980" w:hanging="360"/>
      </w:pPr>
      <w:rPr>
        <w:rFonts w:ascii="Arial" w:eastAsia="Arial" w:hAnsi="Arial" w:hint="default"/>
        <w:color w:val="231F20"/>
        <w:w w:val="142"/>
        <w:sz w:val="20"/>
        <w:szCs w:val="20"/>
      </w:rPr>
    </w:lvl>
    <w:lvl w:ilvl="1" w:tplc="6DC0D008">
      <w:start w:val="1"/>
      <w:numFmt w:val="bullet"/>
      <w:lvlText w:val="•"/>
      <w:lvlJc w:val="left"/>
      <w:pPr>
        <w:ind w:left="2390" w:hanging="360"/>
      </w:pPr>
      <w:rPr>
        <w:rFonts w:hint="default"/>
      </w:rPr>
    </w:lvl>
    <w:lvl w:ilvl="2" w:tplc="58EA8EF4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3" w:tplc="B2E8DE18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4" w:tplc="F6408D12">
      <w:start w:val="1"/>
      <w:numFmt w:val="bullet"/>
      <w:lvlText w:val="•"/>
      <w:lvlJc w:val="left"/>
      <w:pPr>
        <w:ind w:left="6620" w:hanging="360"/>
      </w:pPr>
      <w:rPr>
        <w:rFonts w:hint="default"/>
      </w:rPr>
    </w:lvl>
    <w:lvl w:ilvl="5" w:tplc="6C7EAE62">
      <w:start w:val="1"/>
      <w:numFmt w:val="bullet"/>
      <w:lvlText w:val="•"/>
      <w:lvlJc w:val="left"/>
      <w:pPr>
        <w:ind w:left="8030" w:hanging="360"/>
      </w:pPr>
      <w:rPr>
        <w:rFonts w:hint="default"/>
      </w:rPr>
    </w:lvl>
    <w:lvl w:ilvl="6" w:tplc="80A23B38">
      <w:start w:val="1"/>
      <w:numFmt w:val="bullet"/>
      <w:lvlText w:val="•"/>
      <w:lvlJc w:val="left"/>
      <w:pPr>
        <w:ind w:left="9440" w:hanging="360"/>
      </w:pPr>
      <w:rPr>
        <w:rFonts w:hint="default"/>
      </w:rPr>
    </w:lvl>
    <w:lvl w:ilvl="7" w:tplc="22A8F5BE">
      <w:start w:val="1"/>
      <w:numFmt w:val="bullet"/>
      <w:lvlText w:val="•"/>
      <w:lvlJc w:val="left"/>
      <w:pPr>
        <w:ind w:left="10850" w:hanging="360"/>
      </w:pPr>
      <w:rPr>
        <w:rFonts w:hint="default"/>
      </w:rPr>
    </w:lvl>
    <w:lvl w:ilvl="8" w:tplc="273811E8">
      <w:start w:val="1"/>
      <w:numFmt w:val="bullet"/>
      <w:lvlText w:val="•"/>
      <w:lvlJc w:val="left"/>
      <w:pPr>
        <w:ind w:left="12260" w:hanging="360"/>
      </w:pPr>
      <w:rPr>
        <w:rFonts w:hint="default"/>
      </w:rPr>
    </w:lvl>
  </w:abstractNum>
  <w:abstractNum w:abstractNumId="2">
    <w:nsid w:val="695C3F60"/>
    <w:multiLevelType w:val="hybridMultilevel"/>
    <w:tmpl w:val="27DC70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D2"/>
    <w:rsid w:val="000408E3"/>
    <w:rsid w:val="00042663"/>
    <w:rsid w:val="00044DA3"/>
    <w:rsid w:val="00061B9C"/>
    <w:rsid w:val="00066C23"/>
    <w:rsid w:val="000703FC"/>
    <w:rsid w:val="0007283B"/>
    <w:rsid w:val="000822F7"/>
    <w:rsid w:val="000846F1"/>
    <w:rsid w:val="0009254E"/>
    <w:rsid w:val="000C2D86"/>
    <w:rsid w:val="000D4317"/>
    <w:rsid w:val="00100440"/>
    <w:rsid w:val="001305D5"/>
    <w:rsid w:val="00145C98"/>
    <w:rsid w:val="0014601C"/>
    <w:rsid w:val="00167D0F"/>
    <w:rsid w:val="0017235F"/>
    <w:rsid w:val="00173D85"/>
    <w:rsid w:val="00175D40"/>
    <w:rsid w:val="00195047"/>
    <w:rsid w:val="001A32B0"/>
    <w:rsid w:val="001C759F"/>
    <w:rsid w:val="001F6859"/>
    <w:rsid w:val="001F6F1D"/>
    <w:rsid w:val="00224F94"/>
    <w:rsid w:val="002355EA"/>
    <w:rsid w:val="00243C26"/>
    <w:rsid w:val="00250BBC"/>
    <w:rsid w:val="002637B4"/>
    <w:rsid w:val="00267BD5"/>
    <w:rsid w:val="00274199"/>
    <w:rsid w:val="00276C99"/>
    <w:rsid w:val="00284BD5"/>
    <w:rsid w:val="00284EBE"/>
    <w:rsid w:val="002938FD"/>
    <w:rsid w:val="002A7FA8"/>
    <w:rsid w:val="002D54E5"/>
    <w:rsid w:val="002D5B61"/>
    <w:rsid w:val="003436F7"/>
    <w:rsid w:val="00354F9D"/>
    <w:rsid w:val="003A62F8"/>
    <w:rsid w:val="003B28F9"/>
    <w:rsid w:val="003B4047"/>
    <w:rsid w:val="003B651A"/>
    <w:rsid w:val="003C1462"/>
    <w:rsid w:val="003E02C5"/>
    <w:rsid w:val="003F73A9"/>
    <w:rsid w:val="004077D1"/>
    <w:rsid w:val="00413D7A"/>
    <w:rsid w:val="00420227"/>
    <w:rsid w:val="004324DD"/>
    <w:rsid w:val="00445D9D"/>
    <w:rsid w:val="00461351"/>
    <w:rsid w:val="004926E2"/>
    <w:rsid w:val="00493C75"/>
    <w:rsid w:val="004A0D5D"/>
    <w:rsid w:val="004F5728"/>
    <w:rsid w:val="00512FE0"/>
    <w:rsid w:val="00517A3A"/>
    <w:rsid w:val="00523294"/>
    <w:rsid w:val="0052488E"/>
    <w:rsid w:val="00534821"/>
    <w:rsid w:val="005911CA"/>
    <w:rsid w:val="005C3675"/>
    <w:rsid w:val="005D5944"/>
    <w:rsid w:val="005E3A67"/>
    <w:rsid w:val="00633A19"/>
    <w:rsid w:val="006351D0"/>
    <w:rsid w:val="00647F18"/>
    <w:rsid w:val="00680E2F"/>
    <w:rsid w:val="006B2957"/>
    <w:rsid w:val="006C41A6"/>
    <w:rsid w:val="006C7DD6"/>
    <w:rsid w:val="006E36DC"/>
    <w:rsid w:val="006E4FC5"/>
    <w:rsid w:val="006E7D83"/>
    <w:rsid w:val="006F3040"/>
    <w:rsid w:val="006F61E9"/>
    <w:rsid w:val="00705EBA"/>
    <w:rsid w:val="00724D40"/>
    <w:rsid w:val="0073100D"/>
    <w:rsid w:val="007318F9"/>
    <w:rsid w:val="00751F35"/>
    <w:rsid w:val="0075727E"/>
    <w:rsid w:val="00774ED5"/>
    <w:rsid w:val="00783F9C"/>
    <w:rsid w:val="00786F34"/>
    <w:rsid w:val="00794D8E"/>
    <w:rsid w:val="0079733F"/>
    <w:rsid w:val="007B0D0B"/>
    <w:rsid w:val="007B4C58"/>
    <w:rsid w:val="007F48D9"/>
    <w:rsid w:val="00807BE1"/>
    <w:rsid w:val="00823168"/>
    <w:rsid w:val="00827C88"/>
    <w:rsid w:val="00831153"/>
    <w:rsid w:val="00836923"/>
    <w:rsid w:val="00845958"/>
    <w:rsid w:val="00850502"/>
    <w:rsid w:val="00855FA1"/>
    <w:rsid w:val="00872477"/>
    <w:rsid w:val="00875C18"/>
    <w:rsid w:val="008774BA"/>
    <w:rsid w:val="008F2724"/>
    <w:rsid w:val="00903F5A"/>
    <w:rsid w:val="00905FD0"/>
    <w:rsid w:val="00933101"/>
    <w:rsid w:val="00940E38"/>
    <w:rsid w:val="00952B03"/>
    <w:rsid w:val="00954EB7"/>
    <w:rsid w:val="009625A1"/>
    <w:rsid w:val="00963DA7"/>
    <w:rsid w:val="009826AA"/>
    <w:rsid w:val="00990D85"/>
    <w:rsid w:val="00996091"/>
    <w:rsid w:val="009B0890"/>
    <w:rsid w:val="009C0F03"/>
    <w:rsid w:val="009C2139"/>
    <w:rsid w:val="009D5690"/>
    <w:rsid w:val="00A17049"/>
    <w:rsid w:val="00A17D76"/>
    <w:rsid w:val="00A5351F"/>
    <w:rsid w:val="00A64888"/>
    <w:rsid w:val="00A675F4"/>
    <w:rsid w:val="00A77911"/>
    <w:rsid w:val="00A8070E"/>
    <w:rsid w:val="00A95BAE"/>
    <w:rsid w:val="00AB5738"/>
    <w:rsid w:val="00AC3213"/>
    <w:rsid w:val="00AF4A94"/>
    <w:rsid w:val="00B16D14"/>
    <w:rsid w:val="00B23F5E"/>
    <w:rsid w:val="00B647EB"/>
    <w:rsid w:val="00B8340A"/>
    <w:rsid w:val="00B837CD"/>
    <w:rsid w:val="00B87EEE"/>
    <w:rsid w:val="00BC3772"/>
    <w:rsid w:val="00C2357A"/>
    <w:rsid w:val="00C23A05"/>
    <w:rsid w:val="00C249B2"/>
    <w:rsid w:val="00C50A50"/>
    <w:rsid w:val="00C5107A"/>
    <w:rsid w:val="00C64C69"/>
    <w:rsid w:val="00CA118C"/>
    <w:rsid w:val="00CC383A"/>
    <w:rsid w:val="00CD099C"/>
    <w:rsid w:val="00CD18A0"/>
    <w:rsid w:val="00CE13C7"/>
    <w:rsid w:val="00CE5847"/>
    <w:rsid w:val="00CF1E4D"/>
    <w:rsid w:val="00D41E95"/>
    <w:rsid w:val="00D703C9"/>
    <w:rsid w:val="00DA2216"/>
    <w:rsid w:val="00DA3ABA"/>
    <w:rsid w:val="00DA50F3"/>
    <w:rsid w:val="00DC21E3"/>
    <w:rsid w:val="00DC38FE"/>
    <w:rsid w:val="00DE2A5C"/>
    <w:rsid w:val="00DF0FD1"/>
    <w:rsid w:val="00E05BD5"/>
    <w:rsid w:val="00E1318B"/>
    <w:rsid w:val="00E34993"/>
    <w:rsid w:val="00E371EE"/>
    <w:rsid w:val="00E411AA"/>
    <w:rsid w:val="00E746B6"/>
    <w:rsid w:val="00ED5A48"/>
    <w:rsid w:val="00ED63D2"/>
    <w:rsid w:val="00EE28F6"/>
    <w:rsid w:val="00F21C6A"/>
    <w:rsid w:val="00F30AF7"/>
    <w:rsid w:val="00F52B33"/>
    <w:rsid w:val="00F738DE"/>
    <w:rsid w:val="00F80245"/>
    <w:rsid w:val="00F83F84"/>
    <w:rsid w:val="00F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3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D76"/>
  </w:style>
  <w:style w:type="paragraph" w:styleId="Footer">
    <w:name w:val="footer"/>
    <w:basedOn w:val="Normal"/>
    <w:link w:val="FooterChar"/>
    <w:uiPriority w:val="99"/>
    <w:unhideWhenUsed/>
    <w:rsid w:val="00A1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D76"/>
  </w:style>
  <w:style w:type="paragraph" w:styleId="ListParagraph">
    <w:name w:val="List Paragraph"/>
    <w:basedOn w:val="Normal"/>
    <w:uiPriority w:val="1"/>
    <w:qFormat/>
    <w:rsid w:val="00ED5A48"/>
    <w:pPr>
      <w:widowControl w:val="0"/>
      <w:spacing w:after="0" w:line="240" w:lineRule="auto"/>
    </w:pPr>
    <w:rPr>
      <w:rFonts w:asciiTheme="minorHAnsi" w:hAnsiTheme="minorHAnsi" w:cstheme="minorBidi"/>
      <w:sz w:val="22"/>
    </w:rPr>
  </w:style>
  <w:style w:type="paragraph" w:customStyle="1" w:styleId="TableParagraph">
    <w:name w:val="Table Paragraph"/>
    <w:basedOn w:val="Normal"/>
    <w:uiPriority w:val="1"/>
    <w:qFormat/>
    <w:rsid w:val="00ED5A48"/>
    <w:pPr>
      <w:widowControl w:val="0"/>
      <w:spacing w:after="0" w:line="240" w:lineRule="auto"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63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D76"/>
  </w:style>
  <w:style w:type="paragraph" w:styleId="Footer">
    <w:name w:val="footer"/>
    <w:basedOn w:val="Normal"/>
    <w:link w:val="FooterChar"/>
    <w:uiPriority w:val="99"/>
    <w:unhideWhenUsed/>
    <w:rsid w:val="00A17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D76"/>
  </w:style>
  <w:style w:type="paragraph" w:styleId="ListParagraph">
    <w:name w:val="List Paragraph"/>
    <w:basedOn w:val="Normal"/>
    <w:uiPriority w:val="1"/>
    <w:qFormat/>
    <w:rsid w:val="00ED5A48"/>
    <w:pPr>
      <w:widowControl w:val="0"/>
      <w:spacing w:after="0" w:line="240" w:lineRule="auto"/>
    </w:pPr>
    <w:rPr>
      <w:rFonts w:asciiTheme="minorHAnsi" w:hAnsiTheme="minorHAnsi" w:cstheme="minorBidi"/>
      <w:sz w:val="22"/>
    </w:rPr>
  </w:style>
  <w:style w:type="paragraph" w:customStyle="1" w:styleId="TableParagraph">
    <w:name w:val="Table Paragraph"/>
    <w:basedOn w:val="Normal"/>
    <w:uiPriority w:val="1"/>
    <w:qFormat/>
    <w:rsid w:val="00ED5A48"/>
    <w:pPr>
      <w:widowControl w:val="0"/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Events Coordinator</dc:creator>
  <cp:lastModifiedBy>Front Desk 1</cp:lastModifiedBy>
  <cp:revision>10</cp:revision>
  <cp:lastPrinted>2019-06-25T20:25:00Z</cp:lastPrinted>
  <dcterms:created xsi:type="dcterms:W3CDTF">2019-06-19T20:37:00Z</dcterms:created>
  <dcterms:modified xsi:type="dcterms:W3CDTF">2019-06-27T17:18:00Z</dcterms:modified>
</cp:coreProperties>
</file>