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A73" w:rsidRDefault="009C0A73">
      <w:pPr>
        <w:rPr>
          <w:sz w:val="36"/>
        </w:rPr>
      </w:pPr>
      <w:r>
        <w:rPr>
          <w:sz w:val="36"/>
        </w:rPr>
        <w:t>Lisa Wojciedchowski</w:t>
      </w:r>
      <w:bookmarkStart w:id="0" w:name="_GoBack"/>
      <w:bookmarkEnd w:id="0"/>
    </w:p>
    <w:p w:rsidR="0098294A" w:rsidRDefault="00032D8B">
      <w:pPr>
        <w:rPr>
          <w:sz w:val="32"/>
        </w:rPr>
      </w:pPr>
      <w:r w:rsidRPr="009C0A73">
        <w:rPr>
          <w:sz w:val="36"/>
        </w:rPr>
        <w:t>Trays &amp; Boxes/Holiday Ornaments &amp; Platters/Birdfeeders &amp; Houses</w:t>
      </w:r>
    </w:p>
    <w:p w:rsidR="00032D8B" w:rsidRDefault="00032D8B">
      <w:pPr>
        <w:rPr>
          <w:sz w:val="28"/>
          <w:szCs w:val="28"/>
        </w:rPr>
      </w:pPr>
      <w:r>
        <w:rPr>
          <w:sz w:val="28"/>
          <w:szCs w:val="28"/>
        </w:rPr>
        <w:t>Basic pottery tool kit (available at front desk if desired</w:t>
      </w:r>
      <w:proofErr w:type="gramStart"/>
      <w:r>
        <w:rPr>
          <w:sz w:val="28"/>
          <w:szCs w:val="28"/>
        </w:rPr>
        <w:t>)</w:t>
      </w:r>
      <w:proofErr w:type="gramEnd"/>
      <w:r>
        <w:rPr>
          <w:sz w:val="28"/>
          <w:szCs w:val="28"/>
        </w:rPr>
        <w:br/>
        <w:t>Apron &amp; small towel</w:t>
      </w:r>
      <w:r>
        <w:rPr>
          <w:sz w:val="28"/>
          <w:szCs w:val="28"/>
        </w:rPr>
        <w:br/>
        <w:t>Underglazes (underglazes will be an important part of the decorating process &amp; are available in a wide variety of colors @ HighwaterClays.com</w:t>
      </w:r>
    </w:p>
    <w:p w:rsidR="009C0A73" w:rsidRDefault="009C0A73">
      <w:pPr>
        <w:rPr>
          <w:sz w:val="28"/>
          <w:szCs w:val="28"/>
        </w:rPr>
      </w:pPr>
    </w:p>
    <w:p w:rsidR="009C0A73" w:rsidRPr="009C0A73" w:rsidRDefault="009C0A73">
      <w:pPr>
        <w:rPr>
          <w:sz w:val="36"/>
          <w:szCs w:val="32"/>
        </w:rPr>
      </w:pPr>
      <w:r w:rsidRPr="009C0A73">
        <w:rPr>
          <w:sz w:val="36"/>
          <w:szCs w:val="32"/>
        </w:rPr>
        <w:t>Ceramic Container Gardens</w:t>
      </w:r>
    </w:p>
    <w:p w:rsidR="009C0A73" w:rsidRPr="009C0A73" w:rsidRDefault="009C0A73">
      <w:pPr>
        <w:rPr>
          <w:sz w:val="28"/>
          <w:szCs w:val="28"/>
        </w:rPr>
      </w:pPr>
      <w:r>
        <w:rPr>
          <w:sz w:val="28"/>
          <w:szCs w:val="28"/>
        </w:rPr>
        <w:t>Basic pottery tool kit (available at front desk if desired</w:t>
      </w:r>
      <w:proofErr w:type="gramStart"/>
      <w:r>
        <w:rPr>
          <w:sz w:val="28"/>
          <w:szCs w:val="28"/>
        </w:rPr>
        <w:t>)</w:t>
      </w:r>
      <w:proofErr w:type="gramEnd"/>
      <w:r>
        <w:rPr>
          <w:sz w:val="28"/>
          <w:szCs w:val="28"/>
        </w:rPr>
        <w:br/>
        <w:t>Small towel &amp; apron</w:t>
      </w:r>
      <w:r>
        <w:rPr>
          <w:sz w:val="28"/>
          <w:szCs w:val="28"/>
        </w:rPr>
        <w:br/>
        <w:t>Soil, succulents or plants</w:t>
      </w:r>
      <w:r>
        <w:rPr>
          <w:sz w:val="28"/>
          <w:szCs w:val="28"/>
        </w:rPr>
        <w:br/>
        <w:t>Spoon</w:t>
      </w:r>
    </w:p>
    <w:p w:rsidR="00032D8B" w:rsidRPr="00032D8B" w:rsidRDefault="00032D8B">
      <w:pPr>
        <w:rPr>
          <w:sz w:val="28"/>
          <w:szCs w:val="28"/>
        </w:rPr>
      </w:pPr>
    </w:p>
    <w:p w:rsidR="00032D8B" w:rsidRPr="00032D8B" w:rsidRDefault="00032D8B">
      <w:pPr>
        <w:rPr>
          <w:sz w:val="32"/>
        </w:rPr>
      </w:pPr>
    </w:p>
    <w:sectPr w:rsidR="00032D8B" w:rsidRPr="00032D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D8B"/>
    <w:rsid w:val="00032D8B"/>
    <w:rsid w:val="0098294A"/>
    <w:rsid w:val="009C0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Nierman</dc:creator>
  <cp:lastModifiedBy>Carla Nierman</cp:lastModifiedBy>
  <cp:revision>1</cp:revision>
  <dcterms:created xsi:type="dcterms:W3CDTF">2017-07-07T19:16:00Z</dcterms:created>
  <dcterms:modified xsi:type="dcterms:W3CDTF">2017-07-07T19:50:00Z</dcterms:modified>
</cp:coreProperties>
</file>